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32D15549" w14:textId="77777777" w:rsidR="00D75B63" w:rsidRDefault="00D75B63" w:rsidP="00D75B6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Minutes of Full Town Council Meeting</w:t>
      </w:r>
      <w:r w:rsidRPr="001F2076">
        <w:rPr>
          <w:rFonts w:asciiTheme="minorHAnsi" w:hAnsiTheme="minorHAnsi" w:cstheme="minorHAnsi"/>
          <w:b/>
          <w:bCs/>
          <w:sz w:val="40"/>
          <w:szCs w:val="40"/>
        </w:rPr>
        <w:t xml:space="preserve"> held on</w:t>
      </w:r>
      <w:r>
        <w:rPr>
          <w:rFonts w:asciiTheme="minorHAnsi" w:hAnsiTheme="minorHAnsi" w:cstheme="minorHAnsi"/>
          <w:b/>
          <w:bCs/>
          <w:sz w:val="40"/>
          <w:szCs w:val="40"/>
        </w:rPr>
        <w:t xml:space="preserve"> </w:t>
      </w:r>
    </w:p>
    <w:p w14:paraId="23C19807" w14:textId="2139C026" w:rsidR="00D75B63" w:rsidRDefault="00D75B63" w:rsidP="00D75B6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Tuesday 22 February</w:t>
      </w:r>
      <w:r w:rsidRPr="001F2076">
        <w:rPr>
          <w:rFonts w:asciiTheme="minorHAnsi" w:hAnsiTheme="minorHAnsi" w:cstheme="minorHAnsi"/>
          <w:b/>
          <w:bCs/>
          <w:sz w:val="40"/>
          <w:szCs w:val="40"/>
        </w:rPr>
        <w:t xml:space="preserve"> 202</w:t>
      </w:r>
      <w:r>
        <w:rPr>
          <w:rFonts w:asciiTheme="minorHAnsi" w:hAnsiTheme="minorHAnsi" w:cstheme="minorHAnsi"/>
          <w:b/>
          <w:bCs/>
          <w:sz w:val="40"/>
          <w:szCs w:val="40"/>
        </w:rPr>
        <w:t>2</w:t>
      </w:r>
      <w:r w:rsidRPr="001F2076">
        <w:rPr>
          <w:rFonts w:asciiTheme="minorHAnsi" w:hAnsiTheme="minorHAnsi" w:cstheme="minorHAnsi"/>
          <w:b/>
          <w:bCs/>
          <w:sz w:val="40"/>
          <w:szCs w:val="40"/>
        </w:rPr>
        <w:t xml:space="preserve"> at 7.00pm </w:t>
      </w:r>
    </w:p>
    <w:p w14:paraId="54F21B75" w14:textId="77777777" w:rsidR="00D75B63" w:rsidRPr="001F2076" w:rsidRDefault="00D75B63" w:rsidP="00D75B63">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62F6968F" w14:textId="699B70DF" w:rsidR="00EE47DE" w:rsidRPr="001F2076" w:rsidRDefault="001F2076" w:rsidP="005E494A">
      <w:pPr>
        <w:pStyle w:val="BodyText"/>
        <w:spacing w:before="8"/>
        <w:jc w:val="center"/>
        <w:rPr>
          <w:rFonts w:asciiTheme="minorHAnsi" w:hAnsiTheme="minorHAnsi" w:cstheme="minorHAnsi"/>
          <w:b/>
          <w:bCs/>
          <w:sz w:val="28"/>
          <w:szCs w:val="28"/>
        </w:rPr>
      </w:pPr>
      <w:r w:rsidRPr="001F2076">
        <w:rPr>
          <w:rFonts w:ascii="Times New Roman"/>
          <w:sz w:val="27"/>
        </w:rPr>
        <w:tab/>
        <w:t xml:space="preserve"> </w:t>
      </w:r>
    </w:p>
    <w:p w14:paraId="28FAD261" w14:textId="04529699" w:rsidR="00EE47DE" w:rsidRPr="00514430" w:rsidRDefault="00514430" w:rsidP="00EE47DE">
      <w:pPr>
        <w:pStyle w:val="BodyText"/>
        <w:spacing w:before="8"/>
        <w:jc w:val="center"/>
        <w:rPr>
          <w:rFonts w:asciiTheme="minorHAnsi" w:hAnsiTheme="minorHAnsi" w:cstheme="minorHAnsi"/>
          <w:b/>
          <w:bCs/>
          <w:color w:val="FF0000"/>
          <w:sz w:val="28"/>
          <w:szCs w:val="28"/>
        </w:rPr>
      </w:pPr>
      <w:r>
        <w:rPr>
          <w:rFonts w:asciiTheme="minorHAnsi" w:hAnsiTheme="minorHAnsi" w:cstheme="minorHAnsi"/>
          <w:b/>
          <w:bCs/>
          <w:color w:val="FF0000"/>
          <w:sz w:val="28"/>
          <w:szCs w:val="28"/>
        </w:rPr>
        <w:t>DRAFT</w:t>
      </w:r>
    </w:p>
    <w:p w14:paraId="39659254" w14:textId="229B9326" w:rsidR="00EE47DE" w:rsidRPr="00FE0FE9" w:rsidRDefault="005E494A"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Minutes</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Layout w:type="fixed"/>
        <w:tblLook w:val="04A0" w:firstRow="1" w:lastRow="0" w:firstColumn="1" w:lastColumn="0" w:noHBand="0" w:noVBand="1"/>
      </w:tblPr>
      <w:tblGrid>
        <w:gridCol w:w="703"/>
        <w:gridCol w:w="9317"/>
      </w:tblGrid>
      <w:tr w:rsidR="001F2076" w:rsidRPr="00D81FD2" w14:paraId="66F80FF6" w14:textId="77777777" w:rsidTr="00A3530F">
        <w:tc>
          <w:tcPr>
            <w:tcW w:w="703" w:type="dxa"/>
          </w:tcPr>
          <w:p w14:paraId="134B4AFB" w14:textId="550412A5" w:rsidR="001F2076" w:rsidRPr="00D81FD2" w:rsidRDefault="00A2081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3508</w:t>
            </w:r>
          </w:p>
        </w:tc>
        <w:tc>
          <w:tcPr>
            <w:tcW w:w="9317"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4C074300" w14:textId="77777777" w:rsidR="00BB6808" w:rsidRDefault="00D75B63"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The Chairman Welcomed all in attendance</w:t>
            </w:r>
          </w:p>
          <w:p w14:paraId="49A07A56" w14:textId="4BCD385E" w:rsidR="00D75B63" w:rsidRPr="0015337A" w:rsidRDefault="00D75B63" w:rsidP="00EE47DE">
            <w:pPr>
              <w:pStyle w:val="BodyText"/>
              <w:spacing w:before="8"/>
              <w:rPr>
                <w:rFonts w:asciiTheme="minorHAnsi" w:hAnsiTheme="minorHAnsi" w:cstheme="minorHAnsi"/>
                <w:sz w:val="22"/>
                <w:szCs w:val="22"/>
              </w:rPr>
            </w:pPr>
            <w:r w:rsidRPr="0015337A">
              <w:rPr>
                <w:rFonts w:asciiTheme="minorHAnsi" w:hAnsiTheme="minorHAnsi" w:cstheme="minorHAnsi"/>
                <w:sz w:val="22"/>
                <w:szCs w:val="22"/>
              </w:rPr>
              <w:t xml:space="preserve">Present: Cllr Raynor (Chairman), Cllrs Armstrong, Beavers, Crawford, </w:t>
            </w:r>
            <w:r w:rsidR="0015337A">
              <w:rPr>
                <w:rFonts w:asciiTheme="minorHAnsi" w:hAnsiTheme="minorHAnsi" w:cstheme="minorHAnsi"/>
                <w:sz w:val="22"/>
                <w:szCs w:val="22"/>
              </w:rPr>
              <w:t xml:space="preserve">George, </w:t>
            </w:r>
            <w:r w:rsidRPr="0015337A">
              <w:rPr>
                <w:rFonts w:asciiTheme="minorHAnsi" w:hAnsiTheme="minorHAnsi" w:cstheme="minorHAnsi"/>
                <w:sz w:val="22"/>
                <w:szCs w:val="22"/>
              </w:rPr>
              <w:t>Shewan</w:t>
            </w:r>
            <w:r w:rsidR="0015337A">
              <w:rPr>
                <w:rFonts w:asciiTheme="minorHAnsi" w:hAnsiTheme="minorHAnsi" w:cstheme="minorHAnsi"/>
                <w:sz w:val="22"/>
                <w:szCs w:val="22"/>
              </w:rPr>
              <w:t xml:space="preserve"> and</w:t>
            </w:r>
            <w:r w:rsidRPr="0015337A">
              <w:rPr>
                <w:rFonts w:asciiTheme="minorHAnsi" w:hAnsiTheme="minorHAnsi" w:cstheme="minorHAnsi"/>
                <w:sz w:val="22"/>
                <w:szCs w:val="22"/>
              </w:rPr>
              <w:t xml:space="preserve"> Smith. </w:t>
            </w:r>
          </w:p>
          <w:p w14:paraId="76F5C9CE" w14:textId="77777777" w:rsidR="00D75B63" w:rsidRPr="0015337A" w:rsidRDefault="00D75B63" w:rsidP="00EE47DE">
            <w:pPr>
              <w:pStyle w:val="BodyText"/>
              <w:spacing w:before="8"/>
              <w:rPr>
                <w:rFonts w:asciiTheme="minorHAnsi" w:hAnsiTheme="minorHAnsi" w:cstheme="minorHAnsi"/>
                <w:sz w:val="22"/>
                <w:szCs w:val="22"/>
              </w:rPr>
            </w:pPr>
            <w:r w:rsidRPr="0015337A">
              <w:rPr>
                <w:rFonts w:asciiTheme="minorHAnsi" w:hAnsiTheme="minorHAnsi" w:cstheme="minorHAnsi"/>
                <w:sz w:val="22"/>
                <w:szCs w:val="22"/>
              </w:rPr>
              <w:t>Irene Tonge (Clerk)</w:t>
            </w:r>
          </w:p>
          <w:p w14:paraId="70D76328" w14:textId="1203E0D5" w:rsidR="00D75B63" w:rsidRDefault="00D75B63" w:rsidP="00EE47DE">
            <w:pPr>
              <w:pStyle w:val="BodyText"/>
              <w:spacing w:before="8"/>
              <w:rPr>
                <w:rFonts w:asciiTheme="minorHAnsi" w:hAnsiTheme="minorHAnsi" w:cstheme="minorHAnsi"/>
                <w:sz w:val="22"/>
                <w:szCs w:val="22"/>
              </w:rPr>
            </w:pPr>
            <w:r w:rsidRPr="0015337A">
              <w:rPr>
                <w:rFonts w:asciiTheme="minorHAnsi" w:hAnsiTheme="minorHAnsi" w:cstheme="minorHAnsi"/>
                <w:sz w:val="22"/>
                <w:szCs w:val="22"/>
              </w:rPr>
              <w:t xml:space="preserve">Mark Broadhurst </w:t>
            </w:r>
            <w:r w:rsidR="0015337A" w:rsidRPr="0015337A">
              <w:rPr>
                <w:rFonts w:asciiTheme="minorHAnsi" w:hAnsiTheme="minorHAnsi" w:cstheme="minorHAnsi"/>
                <w:sz w:val="22"/>
                <w:szCs w:val="22"/>
              </w:rPr>
              <w:t xml:space="preserve"> (Guest Speaker)</w:t>
            </w:r>
          </w:p>
          <w:p w14:paraId="39D5030D" w14:textId="69A3D93B" w:rsidR="0015337A" w:rsidRPr="0015337A" w:rsidRDefault="0015337A"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MOP</w:t>
            </w:r>
          </w:p>
          <w:p w14:paraId="4A8838CE" w14:textId="609936C7" w:rsidR="0015337A" w:rsidRPr="00D75B63" w:rsidRDefault="0015337A" w:rsidP="00EE47DE">
            <w:pPr>
              <w:pStyle w:val="BodyText"/>
              <w:spacing w:before="8"/>
              <w:rPr>
                <w:rFonts w:asciiTheme="minorHAnsi" w:hAnsiTheme="minorHAnsi" w:cstheme="minorHAnsi"/>
                <w:b/>
                <w:bCs/>
                <w:sz w:val="22"/>
                <w:szCs w:val="22"/>
              </w:rPr>
            </w:pPr>
          </w:p>
        </w:tc>
      </w:tr>
      <w:tr w:rsidR="001F2076" w:rsidRPr="00D81FD2" w14:paraId="6A2B881B" w14:textId="77777777" w:rsidTr="00A3530F">
        <w:tc>
          <w:tcPr>
            <w:tcW w:w="703" w:type="dxa"/>
          </w:tcPr>
          <w:p w14:paraId="55893FB6" w14:textId="7F417D13" w:rsidR="001F2076" w:rsidRPr="00D81FD2" w:rsidRDefault="00A2081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3509</w:t>
            </w:r>
          </w:p>
        </w:tc>
        <w:tc>
          <w:tcPr>
            <w:tcW w:w="9317" w:type="dxa"/>
          </w:tcPr>
          <w:p w14:paraId="22A41977" w14:textId="4DD19927" w:rsidR="001F2076"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receive apologies for absence. Chairman</w:t>
            </w:r>
          </w:p>
          <w:p w14:paraId="7CED5C82" w14:textId="3B867FA6" w:rsidR="0015337A" w:rsidRPr="0015337A" w:rsidRDefault="0015337A" w:rsidP="001F2076">
            <w:pPr>
              <w:pStyle w:val="BodyText"/>
              <w:spacing w:before="8"/>
              <w:rPr>
                <w:rFonts w:asciiTheme="minorHAnsi" w:hAnsiTheme="minorHAnsi" w:cstheme="minorHAnsi"/>
                <w:sz w:val="22"/>
                <w:szCs w:val="22"/>
              </w:rPr>
            </w:pPr>
            <w:r w:rsidRPr="0015337A">
              <w:rPr>
                <w:rFonts w:asciiTheme="minorHAnsi" w:hAnsiTheme="minorHAnsi" w:cstheme="minorHAnsi"/>
                <w:sz w:val="22"/>
                <w:szCs w:val="22"/>
              </w:rPr>
              <w:t>Apologies received from Cllrs Blair, Craig, O’Neill, Pilkington, Stephenson and Stirzaker</w:t>
            </w:r>
          </w:p>
          <w:p w14:paraId="0D5DFFD0" w14:textId="75EE5F11" w:rsidR="00E26E5E" w:rsidRPr="00D81FD2" w:rsidRDefault="00E26E5E" w:rsidP="005C5784">
            <w:pPr>
              <w:pStyle w:val="BodyText"/>
              <w:spacing w:before="8"/>
              <w:rPr>
                <w:rFonts w:asciiTheme="minorHAnsi" w:hAnsiTheme="minorHAnsi" w:cstheme="minorHAnsi"/>
                <w:sz w:val="22"/>
                <w:szCs w:val="22"/>
              </w:rPr>
            </w:pPr>
          </w:p>
        </w:tc>
      </w:tr>
      <w:tr w:rsidR="001F2076" w:rsidRPr="00D81FD2" w14:paraId="1801F639" w14:textId="77777777" w:rsidTr="00A3530F">
        <w:tc>
          <w:tcPr>
            <w:tcW w:w="703" w:type="dxa"/>
          </w:tcPr>
          <w:p w14:paraId="231160D5" w14:textId="640A4257" w:rsidR="001F2076" w:rsidRPr="00D81FD2" w:rsidRDefault="00A2081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3510</w:t>
            </w:r>
          </w:p>
        </w:tc>
        <w:tc>
          <w:tcPr>
            <w:tcW w:w="9317" w:type="dxa"/>
          </w:tcPr>
          <w:p w14:paraId="019E8DAF" w14:textId="1AF840F2" w:rsidR="001F2076"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40E052BD" w14:textId="1C26C92E" w:rsidR="0015337A" w:rsidRPr="0015337A" w:rsidRDefault="0015337A" w:rsidP="001F2076">
            <w:pPr>
              <w:pStyle w:val="BodyText"/>
              <w:spacing w:before="8"/>
              <w:rPr>
                <w:rFonts w:asciiTheme="minorHAnsi" w:hAnsiTheme="minorHAnsi" w:cstheme="minorHAnsi"/>
                <w:sz w:val="22"/>
                <w:szCs w:val="22"/>
              </w:rPr>
            </w:pPr>
            <w:r w:rsidRPr="0015337A">
              <w:rPr>
                <w:rFonts w:asciiTheme="minorHAnsi" w:hAnsiTheme="minorHAnsi" w:cstheme="minorHAnsi"/>
                <w:sz w:val="22"/>
                <w:szCs w:val="22"/>
              </w:rPr>
              <w:t>None declared</w:t>
            </w:r>
          </w:p>
          <w:p w14:paraId="6CBC89DE" w14:textId="68B519F5" w:rsidR="00E26E5E" w:rsidRPr="00D81FD2" w:rsidRDefault="00E26E5E" w:rsidP="005C5784">
            <w:pPr>
              <w:pStyle w:val="BodyText"/>
              <w:spacing w:before="8"/>
              <w:rPr>
                <w:rFonts w:asciiTheme="minorHAnsi" w:hAnsiTheme="minorHAnsi" w:cstheme="minorHAnsi"/>
                <w:sz w:val="22"/>
                <w:szCs w:val="22"/>
              </w:rPr>
            </w:pPr>
          </w:p>
        </w:tc>
      </w:tr>
      <w:tr w:rsidR="001F2076" w:rsidRPr="00D81FD2" w14:paraId="4AC411A0" w14:textId="77777777" w:rsidTr="00A3530F">
        <w:tc>
          <w:tcPr>
            <w:tcW w:w="703" w:type="dxa"/>
          </w:tcPr>
          <w:p w14:paraId="1E4FA3D4" w14:textId="5AC4A4CC" w:rsidR="001F2076" w:rsidRPr="00D81FD2" w:rsidRDefault="00A2081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3511</w:t>
            </w:r>
          </w:p>
        </w:tc>
        <w:tc>
          <w:tcPr>
            <w:tcW w:w="9317" w:type="dxa"/>
          </w:tcPr>
          <w:p w14:paraId="2F4E47D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0EB4BF70" w14:textId="77777777" w:rsidR="0015337A" w:rsidRPr="0015337A" w:rsidRDefault="0015337A" w:rsidP="0015337A">
            <w:pPr>
              <w:pStyle w:val="BodyText"/>
              <w:spacing w:before="8"/>
              <w:rPr>
                <w:rFonts w:asciiTheme="minorHAnsi" w:hAnsiTheme="minorHAnsi" w:cstheme="minorHAnsi"/>
                <w:sz w:val="22"/>
                <w:szCs w:val="22"/>
              </w:rPr>
            </w:pPr>
            <w:r w:rsidRPr="0015337A">
              <w:rPr>
                <w:rFonts w:asciiTheme="minorHAnsi" w:hAnsiTheme="minorHAnsi" w:cstheme="minorHAnsi"/>
                <w:sz w:val="22"/>
                <w:szCs w:val="22"/>
              </w:rPr>
              <w:t>None declared</w:t>
            </w:r>
          </w:p>
          <w:p w14:paraId="704CBB8D" w14:textId="3163A708" w:rsidR="00E26E5E" w:rsidRPr="00D81FD2" w:rsidRDefault="00E26E5E" w:rsidP="005C5784">
            <w:pPr>
              <w:pStyle w:val="BodyText"/>
              <w:spacing w:before="8"/>
              <w:rPr>
                <w:rFonts w:asciiTheme="minorHAnsi" w:hAnsiTheme="minorHAnsi" w:cstheme="minorHAnsi"/>
                <w:b/>
                <w:bCs/>
                <w:sz w:val="22"/>
                <w:szCs w:val="22"/>
              </w:rPr>
            </w:pPr>
          </w:p>
        </w:tc>
      </w:tr>
      <w:tr w:rsidR="001F2076" w:rsidRPr="00D81FD2" w14:paraId="41B922DD" w14:textId="77777777" w:rsidTr="00A3530F">
        <w:tc>
          <w:tcPr>
            <w:tcW w:w="703" w:type="dxa"/>
          </w:tcPr>
          <w:p w14:paraId="5EE4F546" w14:textId="6D5A5C17" w:rsidR="001F2076" w:rsidRPr="00D81FD2" w:rsidRDefault="00A2081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3512</w:t>
            </w:r>
          </w:p>
        </w:tc>
        <w:tc>
          <w:tcPr>
            <w:tcW w:w="9317" w:type="dxa"/>
          </w:tcPr>
          <w:p w14:paraId="63CD2048" w14:textId="039E1FF2" w:rsidR="001F2076"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consider and approve the minutes of the Meeting of the </w:t>
            </w:r>
            <w:r w:rsidR="005C5784">
              <w:rPr>
                <w:rFonts w:asciiTheme="minorHAnsi" w:hAnsiTheme="minorHAnsi" w:cstheme="minorHAnsi"/>
                <w:b/>
                <w:bCs/>
                <w:sz w:val="22"/>
                <w:szCs w:val="22"/>
              </w:rPr>
              <w:t>25 January 2022</w:t>
            </w:r>
            <w:r w:rsidR="00EB36DD">
              <w:rPr>
                <w:rFonts w:asciiTheme="minorHAnsi" w:hAnsiTheme="minorHAnsi" w:cstheme="minorHAnsi"/>
                <w:b/>
                <w:bCs/>
                <w:sz w:val="22"/>
                <w:szCs w:val="22"/>
              </w:rPr>
              <w:t xml:space="preserve"> </w:t>
            </w:r>
            <w:r w:rsidRPr="00D81FD2">
              <w:rPr>
                <w:rFonts w:asciiTheme="minorHAnsi" w:hAnsiTheme="minorHAnsi" w:cstheme="minorHAnsi"/>
                <w:b/>
                <w:bCs/>
                <w:sz w:val="22"/>
                <w:szCs w:val="22"/>
              </w:rPr>
              <w:t>(enclosed)</w:t>
            </w:r>
            <w:r w:rsidR="00706415">
              <w:rPr>
                <w:rFonts w:asciiTheme="minorHAnsi" w:hAnsiTheme="minorHAnsi" w:cstheme="minorHAnsi"/>
                <w:b/>
                <w:bCs/>
                <w:sz w:val="22"/>
                <w:szCs w:val="22"/>
              </w:rPr>
              <w:t xml:space="preserve"> and to update the meeting regarding item 3496 of that meeting. This item was revisited following the submission of additional content for the GA application</w:t>
            </w:r>
            <w:r w:rsidRPr="00D81FD2">
              <w:rPr>
                <w:rFonts w:asciiTheme="minorHAnsi" w:hAnsiTheme="minorHAnsi" w:cstheme="minorHAnsi"/>
                <w:b/>
                <w:bCs/>
                <w:sz w:val="22"/>
                <w:szCs w:val="22"/>
              </w:rPr>
              <w:t xml:space="preserve">. </w:t>
            </w:r>
            <w:r w:rsidR="00706415">
              <w:rPr>
                <w:rFonts w:asciiTheme="minorHAnsi" w:hAnsiTheme="minorHAnsi" w:cstheme="minorHAnsi"/>
                <w:b/>
                <w:bCs/>
                <w:sz w:val="22"/>
                <w:szCs w:val="22"/>
              </w:rPr>
              <w:t>An email Poll took place and delegated authority by the clerk was applied</w:t>
            </w:r>
            <w:r w:rsidR="00FE60A7">
              <w:rPr>
                <w:rFonts w:asciiTheme="minorHAnsi" w:hAnsiTheme="minorHAnsi" w:cstheme="minorHAnsi"/>
                <w:b/>
                <w:bCs/>
                <w:sz w:val="22"/>
                <w:szCs w:val="22"/>
              </w:rPr>
              <w:t>,</w:t>
            </w:r>
            <w:r w:rsidR="00706415">
              <w:rPr>
                <w:rFonts w:asciiTheme="minorHAnsi" w:hAnsiTheme="minorHAnsi" w:cstheme="minorHAnsi"/>
                <w:b/>
                <w:bCs/>
                <w:sz w:val="22"/>
                <w:szCs w:val="22"/>
              </w:rPr>
              <w:t xml:space="preserve"> approving the GA of £20k to the Fleetwood Rotary for the Queens Jubilee Event. </w:t>
            </w:r>
            <w:r w:rsidRPr="00D81FD2">
              <w:rPr>
                <w:rFonts w:asciiTheme="minorHAnsi" w:hAnsiTheme="minorHAnsi" w:cstheme="minorHAnsi"/>
                <w:b/>
                <w:bCs/>
                <w:sz w:val="22"/>
                <w:szCs w:val="22"/>
              </w:rPr>
              <w:t>Chairman</w:t>
            </w:r>
          </w:p>
          <w:p w14:paraId="643C2AA7" w14:textId="19CF3256" w:rsidR="003027DA" w:rsidRPr="003027DA" w:rsidRDefault="003027DA" w:rsidP="001F2076">
            <w:pPr>
              <w:pStyle w:val="BodyText"/>
              <w:spacing w:before="8"/>
              <w:rPr>
                <w:rFonts w:asciiTheme="minorHAnsi" w:hAnsiTheme="minorHAnsi" w:cstheme="minorHAnsi"/>
                <w:sz w:val="22"/>
                <w:szCs w:val="22"/>
              </w:rPr>
            </w:pPr>
            <w:r w:rsidRPr="003027DA">
              <w:rPr>
                <w:rFonts w:asciiTheme="minorHAnsi" w:hAnsiTheme="minorHAnsi" w:cstheme="minorHAnsi"/>
                <w:sz w:val="22"/>
                <w:szCs w:val="22"/>
              </w:rPr>
              <w:t>Noted and approved - Unanimous</w:t>
            </w:r>
          </w:p>
          <w:p w14:paraId="10A26995" w14:textId="337BA36C" w:rsidR="00E26E5E" w:rsidRPr="00D81FD2" w:rsidRDefault="00E26E5E" w:rsidP="005C5784">
            <w:pPr>
              <w:pStyle w:val="BodyText"/>
              <w:spacing w:before="8"/>
              <w:rPr>
                <w:rFonts w:asciiTheme="minorHAnsi" w:hAnsiTheme="minorHAnsi" w:cstheme="minorHAnsi"/>
                <w:b/>
                <w:bCs/>
                <w:sz w:val="22"/>
                <w:szCs w:val="22"/>
              </w:rPr>
            </w:pPr>
          </w:p>
        </w:tc>
      </w:tr>
      <w:tr w:rsidR="004E6AAD" w:rsidRPr="00D81FD2" w14:paraId="4BA8AE3E" w14:textId="77777777" w:rsidTr="00A3530F">
        <w:tc>
          <w:tcPr>
            <w:tcW w:w="703" w:type="dxa"/>
          </w:tcPr>
          <w:p w14:paraId="604B4BA9" w14:textId="2E9506FA" w:rsidR="004E6AAD" w:rsidRPr="00D81FD2" w:rsidRDefault="00A2081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3513</w:t>
            </w:r>
          </w:p>
        </w:tc>
        <w:tc>
          <w:tcPr>
            <w:tcW w:w="9317" w:type="dxa"/>
          </w:tcPr>
          <w:p w14:paraId="0DF97D46" w14:textId="77777777" w:rsidR="004E6AAD" w:rsidRPr="00D81FD2" w:rsidRDefault="004E6AAD" w:rsidP="00DF32B4">
            <w:pPr>
              <w:jc w:val="both"/>
              <w:rPr>
                <w:rFonts w:asciiTheme="minorHAnsi" w:hAnsiTheme="minorHAnsi" w:cstheme="minorHAnsi"/>
                <w:b/>
                <w:bCs/>
              </w:rPr>
            </w:pPr>
            <w:r w:rsidRPr="00D81FD2">
              <w:rPr>
                <w:rFonts w:asciiTheme="minorHAnsi" w:hAnsiTheme="minorHAnsi" w:cstheme="minorHAnsi"/>
                <w:b/>
                <w:bCs/>
              </w:rPr>
              <w:t xml:space="preserve">To adjourn the meeting for a period (1) of public participation.  </w:t>
            </w:r>
          </w:p>
          <w:p w14:paraId="507D66D6" w14:textId="2AFFA184" w:rsidR="009C0878" w:rsidRDefault="004E6AAD" w:rsidP="009C0878">
            <w:pPr>
              <w:jc w:val="both"/>
              <w:rPr>
                <w:rFonts w:asciiTheme="minorHAnsi" w:hAnsiTheme="minorHAnsi" w:cstheme="minorHAnsi"/>
                <w:b/>
                <w:bCs/>
                <w:i/>
                <w:iCs/>
              </w:rPr>
            </w:pPr>
            <w:r w:rsidRPr="00D81FD2">
              <w:rPr>
                <w:rFonts w:asciiTheme="minorHAnsi" w:hAnsiTheme="minorHAnsi" w:cstheme="minorHAnsi"/>
                <w:b/>
                <w:bCs/>
                <w:iCs/>
              </w:rPr>
              <w:t>P</w:t>
            </w:r>
            <w:r w:rsidRPr="00D81FD2">
              <w:rPr>
                <w:rFonts w:asciiTheme="minorHAnsi" w:hAnsiTheme="minorHAnsi" w:cstheme="minorHAnsi"/>
                <w:b/>
                <w:bCs/>
              </w:rPr>
              <w:t>lease note the Council cannot make any decision on any matter raised which has not already been included on the formal agenda; such items may be considered for future meetings. Chairman</w:t>
            </w:r>
            <w:r w:rsidRPr="00D81FD2">
              <w:rPr>
                <w:rFonts w:asciiTheme="minorHAnsi" w:hAnsiTheme="minorHAnsi" w:cstheme="minorHAnsi"/>
                <w:b/>
                <w:bCs/>
                <w:i/>
                <w:iCs/>
              </w:rPr>
              <w:t>.</w:t>
            </w:r>
          </w:p>
          <w:p w14:paraId="2BE41CB2" w14:textId="2D1A0AC3" w:rsidR="00E17329" w:rsidRPr="007B1060" w:rsidRDefault="007B1060" w:rsidP="009C0878">
            <w:pPr>
              <w:jc w:val="both"/>
              <w:rPr>
                <w:rFonts w:asciiTheme="minorHAnsi" w:hAnsiTheme="minorHAnsi" w:cstheme="minorHAnsi"/>
              </w:rPr>
            </w:pPr>
            <w:r>
              <w:rPr>
                <w:rFonts w:asciiTheme="minorHAnsi" w:hAnsiTheme="minorHAnsi" w:cstheme="minorHAnsi"/>
              </w:rPr>
              <w:t>The meeting was adjourned.</w:t>
            </w:r>
          </w:p>
          <w:p w14:paraId="00370550" w14:textId="1B6A74E5" w:rsidR="005C5784" w:rsidRDefault="00E17329" w:rsidP="00E17329">
            <w:pPr>
              <w:pStyle w:val="ListParagraph"/>
              <w:numPr>
                <w:ilvl w:val="0"/>
                <w:numId w:val="25"/>
              </w:numPr>
              <w:jc w:val="both"/>
              <w:rPr>
                <w:rFonts w:asciiTheme="minorHAnsi" w:hAnsiTheme="minorHAnsi" w:cstheme="minorHAnsi"/>
                <w:b/>
                <w:bCs/>
              </w:rPr>
            </w:pPr>
            <w:r>
              <w:rPr>
                <w:rFonts w:asciiTheme="minorHAnsi" w:hAnsiTheme="minorHAnsi" w:cstheme="minorHAnsi"/>
                <w:b/>
                <w:bCs/>
              </w:rPr>
              <w:t>Mark Broa</w:t>
            </w:r>
            <w:r w:rsidR="003027DA">
              <w:rPr>
                <w:rFonts w:asciiTheme="minorHAnsi" w:hAnsiTheme="minorHAnsi" w:cstheme="minorHAnsi"/>
                <w:b/>
                <w:bCs/>
              </w:rPr>
              <w:t>dhurst</w:t>
            </w:r>
            <w:r>
              <w:rPr>
                <w:rFonts w:asciiTheme="minorHAnsi" w:hAnsiTheme="minorHAnsi" w:cstheme="minorHAnsi"/>
                <w:b/>
                <w:bCs/>
              </w:rPr>
              <w:t xml:space="preserve"> - Wyre Moving </w:t>
            </w:r>
            <w:r w:rsidR="000B5919">
              <w:rPr>
                <w:rFonts w:asciiTheme="minorHAnsi" w:hAnsiTheme="minorHAnsi" w:cstheme="minorHAnsi"/>
                <w:b/>
                <w:bCs/>
              </w:rPr>
              <w:t>M</w:t>
            </w:r>
            <w:r>
              <w:rPr>
                <w:rFonts w:asciiTheme="minorHAnsi" w:hAnsiTheme="minorHAnsi" w:cstheme="minorHAnsi"/>
                <w:b/>
                <w:bCs/>
              </w:rPr>
              <w:t>ore</w:t>
            </w:r>
          </w:p>
          <w:p w14:paraId="5E132718" w14:textId="7A7828F6" w:rsidR="00381C04" w:rsidRDefault="00381C04" w:rsidP="00381C04">
            <w:pPr>
              <w:pStyle w:val="ListParagraph"/>
              <w:ind w:left="720" w:firstLine="0"/>
              <w:jc w:val="both"/>
              <w:rPr>
                <w:rFonts w:asciiTheme="minorHAnsi" w:hAnsiTheme="minorHAnsi" w:cstheme="minorHAnsi"/>
              </w:rPr>
            </w:pPr>
            <w:r w:rsidRPr="00563103">
              <w:rPr>
                <w:rFonts w:asciiTheme="minorHAnsi" w:hAnsiTheme="minorHAnsi" w:cstheme="minorHAnsi"/>
              </w:rPr>
              <w:t>Mark spoke about the strategy for getting people to move more.</w:t>
            </w:r>
            <w:r w:rsidR="00AC597F" w:rsidRPr="00563103">
              <w:rPr>
                <w:rFonts w:asciiTheme="minorHAnsi" w:hAnsiTheme="minorHAnsi" w:cstheme="minorHAnsi"/>
              </w:rPr>
              <w:t xml:space="preserve"> He </w:t>
            </w:r>
            <w:r w:rsidR="00546A31" w:rsidRPr="00563103">
              <w:rPr>
                <w:rFonts w:asciiTheme="minorHAnsi" w:hAnsiTheme="minorHAnsi" w:cstheme="minorHAnsi"/>
              </w:rPr>
              <w:t>said</w:t>
            </w:r>
            <w:r w:rsidR="00AC597F" w:rsidRPr="00563103">
              <w:rPr>
                <w:rFonts w:asciiTheme="minorHAnsi" w:hAnsiTheme="minorHAnsi" w:cstheme="minorHAnsi"/>
              </w:rPr>
              <w:t xml:space="preserve"> that a Board has been created with membership from the Cou</w:t>
            </w:r>
            <w:r w:rsidR="00546A31" w:rsidRPr="00563103">
              <w:rPr>
                <w:rFonts w:asciiTheme="minorHAnsi" w:hAnsiTheme="minorHAnsi" w:cstheme="minorHAnsi"/>
              </w:rPr>
              <w:t>n</w:t>
            </w:r>
            <w:r w:rsidR="00AC597F" w:rsidRPr="00563103">
              <w:rPr>
                <w:rFonts w:asciiTheme="minorHAnsi" w:hAnsiTheme="minorHAnsi" w:cstheme="minorHAnsi"/>
              </w:rPr>
              <w:t>cil, Sport England</w:t>
            </w:r>
            <w:r w:rsidR="00546A31" w:rsidRPr="00563103">
              <w:rPr>
                <w:rFonts w:asciiTheme="minorHAnsi" w:hAnsiTheme="minorHAnsi" w:cstheme="minorHAnsi"/>
              </w:rPr>
              <w:t>,</w:t>
            </w:r>
            <w:r w:rsidR="00AC597F" w:rsidRPr="00563103">
              <w:rPr>
                <w:rFonts w:asciiTheme="minorHAnsi" w:hAnsiTheme="minorHAnsi" w:cstheme="minorHAnsi"/>
              </w:rPr>
              <w:t xml:space="preserve"> Active Lancashire, FTFC, </w:t>
            </w:r>
            <w:proofErr w:type="spellStart"/>
            <w:r w:rsidR="00AC597F" w:rsidRPr="00563103">
              <w:rPr>
                <w:rFonts w:asciiTheme="minorHAnsi" w:hAnsiTheme="minorHAnsi" w:cstheme="minorHAnsi"/>
              </w:rPr>
              <w:t>Regenda</w:t>
            </w:r>
            <w:proofErr w:type="spellEnd"/>
            <w:r w:rsidR="00546A31" w:rsidRPr="00563103">
              <w:rPr>
                <w:rFonts w:asciiTheme="minorHAnsi" w:hAnsiTheme="minorHAnsi" w:cstheme="minorHAnsi"/>
              </w:rPr>
              <w:t xml:space="preserve"> and </w:t>
            </w:r>
            <w:r w:rsidR="00AC597F" w:rsidRPr="00563103">
              <w:rPr>
                <w:rFonts w:asciiTheme="minorHAnsi" w:hAnsiTheme="minorHAnsi" w:cstheme="minorHAnsi"/>
              </w:rPr>
              <w:t>GPs</w:t>
            </w:r>
            <w:r w:rsidR="00546A31" w:rsidRPr="00563103">
              <w:rPr>
                <w:rFonts w:asciiTheme="minorHAnsi" w:hAnsiTheme="minorHAnsi" w:cstheme="minorHAnsi"/>
              </w:rPr>
              <w:t>. A key part is the leisure centres and YMCA</w:t>
            </w:r>
            <w:r w:rsidRPr="00563103">
              <w:rPr>
                <w:rFonts w:asciiTheme="minorHAnsi" w:hAnsiTheme="minorHAnsi" w:cstheme="minorHAnsi"/>
              </w:rPr>
              <w:t xml:space="preserve"> </w:t>
            </w:r>
            <w:r w:rsidR="00546A31" w:rsidRPr="00563103">
              <w:rPr>
                <w:rFonts w:asciiTheme="minorHAnsi" w:hAnsiTheme="minorHAnsi" w:cstheme="minorHAnsi"/>
              </w:rPr>
              <w:t xml:space="preserve">and how they fit into to the </w:t>
            </w:r>
            <w:r w:rsidR="009F5859">
              <w:rPr>
                <w:rFonts w:asciiTheme="minorHAnsi" w:hAnsiTheme="minorHAnsi" w:cstheme="minorHAnsi"/>
              </w:rPr>
              <w:t xml:space="preserve">bigger </w:t>
            </w:r>
            <w:r w:rsidR="00546A31" w:rsidRPr="00563103">
              <w:rPr>
                <w:rFonts w:asciiTheme="minorHAnsi" w:hAnsiTheme="minorHAnsi" w:cstheme="minorHAnsi"/>
              </w:rPr>
              <w:t xml:space="preserve">picture. They will review indoor facilities, such as sport </w:t>
            </w:r>
            <w:r w:rsidR="00563103">
              <w:rPr>
                <w:rFonts w:asciiTheme="minorHAnsi" w:hAnsiTheme="minorHAnsi" w:cstheme="minorHAnsi"/>
              </w:rPr>
              <w:t>halls, swimming pools and Gyms</w:t>
            </w:r>
            <w:r w:rsidR="004F59AC">
              <w:rPr>
                <w:rFonts w:asciiTheme="minorHAnsi" w:hAnsiTheme="minorHAnsi" w:cstheme="minorHAnsi"/>
              </w:rPr>
              <w:t>, schools and Church halls. The strategy will also touch on cycling and walking and e</w:t>
            </w:r>
            <w:r w:rsidR="009F5859">
              <w:rPr>
                <w:rFonts w:asciiTheme="minorHAnsi" w:hAnsiTheme="minorHAnsi" w:cstheme="minorHAnsi"/>
              </w:rPr>
              <w:t>n</w:t>
            </w:r>
            <w:r w:rsidR="004F59AC">
              <w:rPr>
                <w:rFonts w:asciiTheme="minorHAnsi" w:hAnsiTheme="minorHAnsi" w:cstheme="minorHAnsi"/>
              </w:rPr>
              <w:t>gage</w:t>
            </w:r>
            <w:r w:rsidR="009F5859">
              <w:rPr>
                <w:rFonts w:asciiTheme="minorHAnsi" w:hAnsiTheme="minorHAnsi" w:cstheme="minorHAnsi"/>
              </w:rPr>
              <w:t xml:space="preserve">ment </w:t>
            </w:r>
            <w:r w:rsidR="004F59AC">
              <w:rPr>
                <w:rFonts w:asciiTheme="minorHAnsi" w:hAnsiTheme="minorHAnsi" w:cstheme="minorHAnsi"/>
              </w:rPr>
              <w:t>with school</w:t>
            </w:r>
            <w:r w:rsidR="009F5859">
              <w:rPr>
                <w:rFonts w:asciiTheme="minorHAnsi" w:hAnsiTheme="minorHAnsi" w:cstheme="minorHAnsi"/>
              </w:rPr>
              <w:t>s</w:t>
            </w:r>
            <w:r w:rsidR="00B96EE6">
              <w:rPr>
                <w:rFonts w:asciiTheme="minorHAnsi" w:hAnsiTheme="minorHAnsi" w:cstheme="minorHAnsi"/>
              </w:rPr>
              <w:t>.</w:t>
            </w:r>
          </w:p>
          <w:p w14:paraId="6EC8596E" w14:textId="396DB16A" w:rsidR="00B96EE6" w:rsidRDefault="00033626" w:rsidP="00381C04">
            <w:pPr>
              <w:pStyle w:val="ListParagraph"/>
              <w:ind w:left="720" w:firstLine="0"/>
              <w:jc w:val="both"/>
              <w:rPr>
                <w:rFonts w:asciiTheme="minorHAnsi" w:hAnsiTheme="minorHAnsi" w:cstheme="minorHAnsi"/>
              </w:rPr>
            </w:pPr>
            <w:r>
              <w:rPr>
                <w:rFonts w:asciiTheme="minorHAnsi" w:hAnsiTheme="minorHAnsi" w:cstheme="minorHAnsi"/>
              </w:rPr>
              <w:t>MOP</w:t>
            </w:r>
            <w:r w:rsidR="000A042C">
              <w:rPr>
                <w:rFonts w:asciiTheme="minorHAnsi" w:hAnsiTheme="minorHAnsi" w:cstheme="minorHAnsi"/>
              </w:rPr>
              <w:t xml:space="preserve"> </w:t>
            </w:r>
            <w:r>
              <w:rPr>
                <w:rFonts w:asciiTheme="minorHAnsi" w:hAnsiTheme="minorHAnsi" w:cstheme="minorHAnsi"/>
              </w:rPr>
              <w:t xml:space="preserve">asked how </w:t>
            </w:r>
            <w:r w:rsidR="000A042C">
              <w:rPr>
                <w:rFonts w:asciiTheme="minorHAnsi" w:hAnsiTheme="minorHAnsi" w:cstheme="minorHAnsi"/>
              </w:rPr>
              <w:t>are</w:t>
            </w:r>
            <w:r>
              <w:rPr>
                <w:rFonts w:asciiTheme="minorHAnsi" w:hAnsiTheme="minorHAnsi" w:cstheme="minorHAnsi"/>
              </w:rPr>
              <w:t xml:space="preserve"> they going to approach small children and youth</w:t>
            </w:r>
            <w:r w:rsidR="000A042C">
              <w:rPr>
                <w:rFonts w:asciiTheme="minorHAnsi" w:hAnsiTheme="minorHAnsi" w:cstheme="minorHAnsi"/>
              </w:rPr>
              <w:t>s</w:t>
            </w:r>
            <w:r>
              <w:rPr>
                <w:rFonts w:asciiTheme="minorHAnsi" w:hAnsiTheme="minorHAnsi" w:cstheme="minorHAnsi"/>
              </w:rPr>
              <w:t xml:space="preserve"> to capture their views? Mark said they will be going into schools and youth groups as well as engaging with community groups such as Healthier Fleetwood and friendship groups.</w:t>
            </w:r>
          </w:p>
          <w:p w14:paraId="79C8777F" w14:textId="088761D1" w:rsidR="00033626" w:rsidRDefault="00033626" w:rsidP="00381C04">
            <w:pPr>
              <w:pStyle w:val="ListParagraph"/>
              <w:ind w:left="720" w:firstLine="0"/>
              <w:jc w:val="both"/>
              <w:rPr>
                <w:rFonts w:asciiTheme="minorHAnsi" w:hAnsiTheme="minorHAnsi" w:cstheme="minorHAnsi"/>
              </w:rPr>
            </w:pPr>
            <w:r>
              <w:rPr>
                <w:rFonts w:asciiTheme="minorHAnsi" w:hAnsiTheme="minorHAnsi" w:cstheme="minorHAnsi"/>
              </w:rPr>
              <w:lastRenderedPageBreak/>
              <w:t>MOP asked if there is anything in the budget for adding new things</w:t>
            </w:r>
            <w:r w:rsidR="00AA6245">
              <w:rPr>
                <w:rFonts w:asciiTheme="minorHAnsi" w:hAnsiTheme="minorHAnsi" w:cstheme="minorHAnsi"/>
              </w:rPr>
              <w:t xml:space="preserve">. Mark said </w:t>
            </w:r>
            <w:r w:rsidR="000A042C">
              <w:rPr>
                <w:rFonts w:asciiTheme="minorHAnsi" w:hAnsiTheme="minorHAnsi" w:cstheme="minorHAnsi"/>
              </w:rPr>
              <w:t>it</w:t>
            </w:r>
            <w:r w:rsidR="00AA6245">
              <w:rPr>
                <w:rFonts w:asciiTheme="minorHAnsi" w:hAnsiTheme="minorHAnsi" w:cstheme="minorHAnsi"/>
              </w:rPr>
              <w:t xml:space="preserve"> would be good but the strategy will look </w:t>
            </w:r>
            <w:r w:rsidR="000A042C">
              <w:rPr>
                <w:rFonts w:asciiTheme="minorHAnsi" w:hAnsiTheme="minorHAnsi" w:cstheme="minorHAnsi"/>
              </w:rPr>
              <w:t xml:space="preserve">firstly </w:t>
            </w:r>
            <w:r w:rsidR="00AA6245">
              <w:rPr>
                <w:rFonts w:asciiTheme="minorHAnsi" w:hAnsiTheme="minorHAnsi" w:cstheme="minorHAnsi"/>
              </w:rPr>
              <w:t>at what we can do to the existing stuff.</w:t>
            </w:r>
          </w:p>
          <w:p w14:paraId="7C5E649E" w14:textId="37A85171" w:rsidR="00AA6245" w:rsidRDefault="00AA6245" w:rsidP="00381C04">
            <w:pPr>
              <w:pStyle w:val="ListParagraph"/>
              <w:ind w:left="720" w:firstLine="0"/>
              <w:jc w:val="both"/>
              <w:rPr>
                <w:rFonts w:asciiTheme="minorHAnsi" w:hAnsiTheme="minorHAnsi" w:cstheme="minorHAnsi"/>
              </w:rPr>
            </w:pPr>
            <w:r>
              <w:rPr>
                <w:rFonts w:asciiTheme="minorHAnsi" w:hAnsiTheme="minorHAnsi" w:cstheme="minorHAnsi"/>
              </w:rPr>
              <w:t>Some discussion</w:t>
            </w:r>
            <w:r w:rsidR="000A042C">
              <w:rPr>
                <w:rFonts w:asciiTheme="minorHAnsi" w:hAnsiTheme="minorHAnsi" w:cstheme="minorHAnsi"/>
              </w:rPr>
              <w:t xml:space="preserve"> followed, re:</w:t>
            </w:r>
          </w:p>
          <w:p w14:paraId="26C2ECFB" w14:textId="6B492413" w:rsidR="00AA6245" w:rsidRDefault="00AA6245" w:rsidP="00AA6245">
            <w:pPr>
              <w:pStyle w:val="ListParagraph"/>
              <w:numPr>
                <w:ilvl w:val="0"/>
                <w:numId w:val="31"/>
              </w:numPr>
              <w:jc w:val="both"/>
              <w:rPr>
                <w:rFonts w:asciiTheme="minorHAnsi" w:hAnsiTheme="minorHAnsi" w:cstheme="minorHAnsi"/>
              </w:rPr>
            </w:pPr>
            <w:r>
              <w:rPr>
                <w:rFonts w:asciiTheme="minorHAnsi" w:hAnsiTheme="minorHAnsi" w:cstheme="minorHAnsi"/>
              </w:rPr>
              <w:t>Gym Facilities and apparatus for Memorial Park</w:t>
            </w:r>
          </w:p>
          <w:p w14:paraId="1C85B7EF" w14:textId="55B95196" w:rsidR="00AA6245" w:rsidRDefault="008B6F05" w:rsidP="00AA6245">
            <w:pPr>
              <w:pStyle w:val="ListParagraph"/>
              <w:numPr>
                <w:ilvl w:val="0"/>
                <w:numId w:val="31"/>
              </w:numPr>
              <w:jc w:val="both"/>
              <w:rPr>
                <w:rFonts w:asciiTheme="minorHAnsi" w:hAnsiTheme="minorHAnsi" w:cstheme="minorHAnsi"/>
              </w:rPr>
            </w:pPr>
            <w:r>
              <w:rPr>
                <w:rFonts w:asciiTheme="minorHAnsi" w:hAnsiTheme="minorHAnsi" w:cstheme="minorHAnsi"/>
              </w:rPr>
              <w:t>Skate Bowl</w:t>
            </w:r>
          </w:p>
          <w:p w14:paraId="74C93130" w14:textId="52092C36" w:rsidR="008B6F05" w:rsidRDefault="008B6F05" w:rsidP="008B6F05">
            <w:pPr>
              <w:pStyle w:val="ListParagraph"/>
              <w:numPr>
                <w:ilvl w:val="0"/>
                <w:numId w:val="31"/>
              </w:numPr>
              <w:jc w:val="both"/>
              <w:rPr>
                <w:rFonts w:asciiTheme="minorHAnsi" w:hAnsiTheme="minorHAnsi" w:cstheme="minorHAnsi"/>
              </w:rPr>
            </w:pPr>
            <w:r>
              <w:rPr>
                <w:rFonts w:asciiTheme="minorHAnsi" w:hAnsiTheme="minorHAnsi" w:cstheme="minorHAnsi"/>
              </w:rPr>
              <w:t>Laser tag</w:t>
            </w:r>
          </w:p>
          <w:p w14:paraId="44F1E849" w14:textId="5086483F" w:rsidR="00806C73" w:rsidRDefault="00806C73" w:rsidP="008B6F05">
            <w:pPr>
              <w:pStyle w:val="ListParagraph"/>
              <w:numPr>
                <w:ilvl w:val="0"/>
                <w:numId w:val="31"/>
              </w:numPr>
              <w:jc w:val="both"/>
              <w:rPr>
                <w:rFonts w:asciiTheme="minorHAnsi" w:hAnsiTheme="minorHAnsi" w:cstheme="minorHAnsi"/>
              </w:rPr>
            </w:pPr>
            <w:r>
              <w:rPr>
                <w:rFonts w:asciiTheme="minorHAnsi" w:hAnsiTheme="minorHAnsi" w:cstheme="minorHAnsi"/>
              </w:rPr>
              <w:t>BMX Track</w:t>
            </w:r>
          </w:p>
          <w:p w14:paraId="4A8E8768" w14:textId="45D463B3" w:rsidR="00806C73" w:rsidRDefault="00806C73" w:rsidP="008B6F05">
            <w:pPr>
              <w:pStyle w:val="ListParagraph"/>
              <w:numPr>
                <w:ilvl w:val="0"/>
                <w:numId w:val="31"/>
              </w:numPr>
              <w:jc w:val="both"/>
              <w:rPr>
                <w:rFonts w:asciiTheme="minorHAnsi" w:hAnsiTheme="minorHAnsi" w:cstheme="minorHAnsi"/>
              </w:rPr>
            </w:pPr>
            <w:r>
              <w:rPr>
                <w:rFonts w:asciiTheme="minorHAnsi" w:hAnsiTheme="minorHAnsi" w:cstheme="minorHAnsi"/>
              </w:rPr>
              <w:t>Sports hall</w:t>
            </w:r>
          </w:p>
          <w:p w14:paraId="5B14B9B9" w14:textId="71BB9326" w:rsidR="00D66CD4" w:rsidRPr="00B45B50" w:rsidRDefault="00D66CD4" w:rsidP="00B45B50">
            <w:pPr>
              <w:pStyle w:val="ListParagraph"/>
              <w:numPr>
                <w:ilvl w:val="0"/>
                <w:numId w:val="31"/>
              </w:numPr>
              <w:jc w:val="both"/>
              <w:rPr>
                <w:rFonts w:asciiTheme="minorHAnsi" w:hAnsiTheme="minorHAnsi" w:cstheme="minorHAnsi"/>
              </w:rPr>
            </w:pPr>
            <w:r>
              <w:rPr>
                <w:rFonts w:asciiTheme="minorHAnsi" w:hAnsiTheme="minorHAnsi" w:cstheme="minorHAnsi"/>
              </w:rPr>
              <w:t xml:space="preserve">King Georges Playing </w:t>
            </w:r>
            <w:r w:rsidR="00B45B50">
              <w:rPr>
                <w:rFonts w:asciiTheme="minorHAnsi" w:hAnsiTheme="minorHAnsi" w:cstheme="minorHAnsi"/>
              </w:rPr>
              <w:t>Field</w:t>
            </w:r>
          </w:p>
          <w:p w14:paraId="479F5240" w14:textId="77777777" w:rsidR="000A042C" w:rsidRDefault="000A042C" w:rsidP="00381C04">
            <w:pPr>
              <w:pStyle w:val="ListParagraph"/>
              <w:ind w:left="720" w:firstLine="0"/>
              <w:jc w:val="both"/>
              <w:rPr>
                <w:rFonts w:asciiTheme="minorHAnsi" w:hAnsiTheme="minorHAnsi" w:cstheme="minorHAnsi"/>
              </w:rPr>
            </w:pPr>
          </w:p>
          <w:p w14:paraId="7DFE2BB1" w14:textId="6DA3E42D" w:rsidR="00033626" w:rsidRDefault="008B6F05" w:rsidP="00381C04">
            <w:pPr>
              <w:pStyle w:val="ListParagraph"/>
              <w:ind w:left="720" w:firstLine="0"/>
              <w:jc w:val="both"/>
              <w:rPr>
                <w:rFonts w:asciiTheme="minorHAnsi" w:hAnsiTheme="minorHAnsi" w:cstheme="minorHAnsi"/>
              </w:rPr>
            </w:pPr>
            <w:r>
              <w:rPr>
                <w:rFonts w:asciiTheme="minorHAnsi" w:hAnsiTheme="minorHAnsi" w:cstheme="minorHAnsi"/>
              </w:rPr>
              <w:t>Questions were asked regarding the money for this project and how much would be assigned to Fleetwood. Mark said that Sport England</w:t>
            </w:r>
            <w:r w:rsidR="000A042C">
              <w:rPr>
                <w:rFonts w:asciiTheme="minorHAnsi" w:hAnsiTheme="minorHAnsi" w:cstheme="minorHAnsi"/>
              </w:rPr>
              <w:t xml:space="preserve"> are e</w:t>
            </w:r>
            <w:r>
              <w:rPr>
                <w:rFonts w:asciiTheme="minorHAnsi" w:hAnsiTheme="minorHAnsi" w:cstheme="minorHAnsi"/>
              </w:rPr>
              <w:t xml:space="preserve">ngaged at the highest point but amounts not yet discussed. He then spoke about the </w:t>
            </w:r>
            <w:r w:rsidR="00806C73">
              <w:rPr>
                <w:rFonts w:asciiTheme="minorHAnsi" w:hAnsiTheme="minorHAnsi" w:cstheme="minorHAnsi"/>
              </w:rPr>
              <w:t>Consultation</w:t>
            </w:r>
            <w:r>
              <w:rPr>
                <w:rFonts w:asciiTheme="minorHAnsi" w:hAnsiTheme="minorHAnsi" w:cstheme="minorHAnsi"/>
              </w:rPr>
              <w:t xml:space="preserve"> and said that we need to champion this</w:t>
            </w:r>
            <w:r w:rsidR="000A042C">
              <w:rPr>
                <w:rFonts w:asciiTheme="minorHAnsi" w:hAnsiTheme="minorHAnsi" w:cstheme="minorHAnsi"/>
              </w:rPr>
              <w:t>,</w:t>
            </w:r>
            <w:r>
              <w:rPr>
                <w:rFonts w:asciiTheme="minorHAnsi" w:hAnsiTheme="minorHAnsi" w:cstheme="minorHAnsi"/>
              </w:rPr>
              <w:t xml:space="preserve"> as the more people come on </w:t>
            </w:r>
            <w:r w:rsidR="00806C73">
              <w:rPr>
                <w:rFonts w:asciiTheme="minorHAnsi" w:hAnsiTheme="minorHAnsi" w:cstheme="minorHAnsi"/>
              </w:rPr>
              <w:t>board</w:t>
            </w:r>
            <w:r>
              <w:rPr>
                <w:rFonts w:asciiTheme="minorHAnsi" w:hAnsiTheme="minorHAnsi" w:cstheme="minorHAnsi"/>
              </w:rPr>
              <w:t xml:space="preserve"> the </w:t>
            </w:r>
            <w:r w:rsidR="00806C73">
              <w:rPr>
                <w:rFonts w:asciiTheme="minorHAnsi" w:hAnsiTheme="minorHAnsi" w:cstheme="minorHAnsi"/>
              </w:rPr>
              <w:t>greater</w:t>
            </w:r>
            <w:r>
              <w:rPr>
                <w:rFonts w:asciiTheme="minorHAnsi" w:hAnsiTheme="minorHAnsi" w:cstheme="minorHAnsi"/>
              </w:rPr>
              <w:t xml:space="preserve"> chance we have</w:t>
            </w:r>
            <w:r w:rsidR="000A042C">
              <w:rPr>
                <w:rFonts w:asciiTheme="minorHAnsi" w:hAnsiTheme="minorHAnsi" w:cstheme="minorHAnsi"/>
              </w:rPr>
              <w:t>.</w:t>
            </w:r>
          </w:p>
          <w:p w14:paraId="5E7190FF" w14:textId="4A84D46D" w:rsidR="00D66CD4" w:rsidRDefault="00D66CD4" w:rsidP="00381C04">
            <w:pPr>
              <w:pStyle w:val="ListParagraph"/>
              <w:ind w:left="720" w:firstLine="0"/>
              <w:jc w:val="both"/>
              <w:rPr>
                <w:rFonts w:asciiTheme="minorHAnsi" w:hAnsiTheme="minorHAnsi" w:cstheme="minorHAnsi"/>
                <w:color w:val="FF0000"/>
              </w:rPr>
            </w:pPr>
            <w:r w:rsidRPr="00D66CD4">
              <w:rPr>
                <w:rFonts w:asciiTheme="minorHAnsi" w:hAnsiTheme="minorHAnsi" w:cstheme="minorHAnsi"/>
                <w:color w:val="FF0000"/>
              </w:rPr>
              <w:t xml:space="preserve">Action Point – CEDO to promote Wyre Moving More and the consultation on FB and Website, consider Poster for office window and notice boards. </w:t>
            </w:r>
          </w:p>
          <w:p w14:paraId="64D62B7E" w14:textId="77777777" w:rsidR="00D66CD4" w:rsidRPr="00D66CD4" w:rsidRDefault="00D66CD4" w:rsidP="00381C04">
            <w:pPr>
              <w:pStyle w:val="ListParagraph"/>
              <w:ind w:left="720" w:firstLine="0"/>
              <w:jc w:val="both"/>
              <w:rPr>
                <w:rFonts w:asciiTheme="minorHAnsi" w:hAnsiTheme="minorHAnsi" w:cstheme="minorHAnsi"/>
                <w:color w:val="FF0000"/>
              </w:rPr>
            </w:pPr>
          </w:p>
          <w:p w14:paraId="64540D0C" w14:textId="77777777" w:rsidR="009F5859" w:rsidRDefault="000F397A" w:rsidP="005C5784">
            <w:pPr>
              <w:pStyle w:val="ListParagraph"/>
              <w:numPr>
                <w:ilvl w:val="0"/>
                <w:numId w:val="25"/>
              </w:numPr>
              <w:jc w:val="both"/>
              <w:rPr>
                <w:rFonts w:asciiTheme="minorHAnsi" w:hAnsiTheme="minorHAnsi" w:cstheme="minorHAnsi"/>
                <w:b/>
                <w:bCs/>
              </w:rPr>
            </w:pPr>
            <w:r w:rsidRPr="005C5784">
              <w:rPr>
                <w:rFonts w:asciiTheme="minorHAnsi" w:hAnsiTheme="minorHAnsi" w:cstheme="minorHAnsi"/>
                <w:b/>
                <w:bCs/>
              </w:rPr>
              <w:t>Fleetwood Area Police</w:t>
            </w:r>
            <w:r w:rsidR="00E17329">
              <w:rPr>
                <w:rFonts w:asciiTheme="minorHAnsi" w:hAnsiTheme="minorHAnsi" w:cstheme="minorHAnsi"/>
                <w:b/>
                <w:bCs/>
              </w:rPr>
              <w:t xml:space="preserve"> - General Update</w:t>
            </w:r>
            <w:r w:rsidR="009C0878" w:rsidRPr="005C5784">
              <w:rPr>
                <w:rFonts w:asciiTheme="minorHAnsi" w:hAnsiTheme="minorHAnsi" w:cstheme="minorHAnsi"/>
                <w:b/>
                <w:bCs/>
              </w:rPr>
              <w:t xml:space="preserve"> </w:t>
            </w:r>
          </w:p>
          <w:p w14:paraId="4CC2B8C4" w14:textId="6F7D2131" w:rsidR="002F37BD" w:rsidRPr="009F5859" w:rsidRDefault="009F5859" w:rsidP="009F5859">
            <w:pPr>
              <w:pStyle w:val="ListParagraph"/>
              <w:ind w:left="720" w:firstLine="0"/>
              <w:jc w:val="both"/>
              <w:rPr>
                <w:rFonts w:asciiTheme="minorHAnsi" w:hAnsiTheme="minorHAnsi" w:cstheme="minorHAnsi"/>
                <w:b/>
                <w:bCs/>
              </w:rPr>
            </w:pPr>
            <w:r w:rsidRPr="009F5859">
              <w:rPr>
                <w:rFonts w:asciiTheme="minorHAnsi" w:hAnsiTheme="minorHAnsi" w:cstheme="minorHAnsi"/>
              </w:rPr>
              <w:t>No representative</w:t>
            </w:r>
            <w:r>
              <w:rPr>
                <w:rFonts w:asciiTheme="minorHAnsi" w:hAnsiTheme="minorHAnsi" w:cstheme="minorHAnsi"/>
              </w:rPr>
              <w:t xml:space="preserve"> joined the meeting. </w:t>
            </w:r>
            <w:r w:rsidR="009C0878" w:rsidRPr="009F5859">
              <w:rPr>
                <w:rFonts w:asciiTheme="minorHAnsi" w:hAnsiTheme="minorHAnsi" w:cstheme="minorHAnsi"/>
              </w:rPr>
              <w:t xml:space="preserve"> </w:t>
            </w:r>
            <w:r w:rsidR="009C0878" w:rsidRPr="009F5859">
              <w:rPr>
                <w:rFonts w:asciiTheme="minorHAnsi" w:hAnsiTheme="minorHAnsi" w:cstheme="minorHAnsi"/>
                <w:b/>
                <w:bCs/>
              </w:rPr>
              <w:t xml:space="preserve">  </w:t>
            </w:r>
          </w:p>
          <w:p w14:paraId="713EBA2F" w14:textId="15C3E601" w:rsidR="00A3530F" w:rsidRPr="009F5859" w:rsidRDefault="004C1CDE" w:rsidP="00A3530F">
            <w:pPr>
              <w:pStyle w:val="ListParagraph"/>
              <w:numPr>
                <w:ilvl w:val="0"/>
                <w:numId w:val="25"/>
              </w:numPr>
              <w:jc w:val="both"/>
              <w:rPr>
                <w:rFonts w:asciiTheme="minorHAnsi" w:hAnsiTheme="minorHAnsi" w:cstheme="minorHAnsi"/>
                <w:b/>
                <w:bCs/>
                <w:i/>
                <w:iCs/>
              </w:rPr>
            </w:pPr>
            <w:r w:rsidRPr="005C5784">
              <w:rPr>
                <w:rFonts w:asciiTheme="minorHAnsi" w:hAnsiTheme="minorHAnsi" w:cstheme="minorHAnsi"/>
                <w:b/>
                <w:bCs/>
              </w:rPr>
              <w:t>Members of the Public</w:t>
            </w:r>
          </w:p>
          <w:p w14:paraId="03725C6A" w14:textId="1A02C16F" w:rsidR="00A3530F" w:rsidRDefault="00A3530F" w:rsidP="007827E2">
            <w:pPr>
              <w:pStyle w:val="ListParagraph"/>
              <w:numPr>
                <w:ilvl w:val="0"/>
                <w:numId w:val="27"/>
              </w:numPr>
              <w:jc w:val="both"/>
              <w:rPr>
                <w:rFonts w:asciiTheme="minorHAnsi" w:hAnsiTheme="minorHAnsi" w:cstheme="minorHAnsi"/>
                <w:b/>
                <w:bCs/>
              </w:rPr>
            </w:pPr>
            <w:r w:rsidRPr="00FA46CD">
              <w:rPr>
                <w:rFonts w:asciiTheme="minorHAnsi" w:hAnsiTheme="minorHAnsi" w:cstheme="minorHAnsi"/>
                <w:b/>
                <w:bCs/>
              </w:rPr>
              <w:t xml:space="preserve">Clerk to brief the public regarding </w:t>
            </w:r>
            <w:r w:rsidR="007827E2" w:rsidRPr="00FA46CD">
              <w:rPr>
                <w:rFonts w:asciiTheme="minorHAnsi" w:hAnsiTheme="minorHAnsi" w:cstheme="minorHAnsi"/>
                <w:b/>
                <w:bCs/>
              </w:rPr>
              <w:t xml:space="preserve">the meeting dates and the </w:t>
            </w:r>
            <w:r w:rsidRPr="00FA46CD">
              <w:rPr>
                <w:rFonts w:asciiTheme="minorHAnsi" w:hAnsiTheme="minorHAnsi" w:cstheme="minorHAnsi"/>
                <w:b/>
                <w:bCs/>
              </w:rPr>
              <w:t>No 1 bus</w:t>
            </w:r>
            <w:r w:rsidR="00706415" w:rsidRPr="00FA46CD">
              <w:rPr>
                <w:rFonts w:asciiTheme="minorHAnsi" w:hAnsiTheme="minorHAnsi" w:cstheme="minorHAnsi"/>
                <w:b/>
                <w:bCs/>
              </w:rPr>
              <w:t>.</w:t>
            </w:r>
            <w:r w:rsidRPr="00FA46CD">
              <w:rPr>
                <w:rFonts w:asciiTheme="minorHAnsi" w:hAnsiTheme="minorHAnsi" w:cstheme="minorHAnsi"/>
                <w:b/>
                <w:bCs/>
              </w:rPr>
              <w:t xml:space="preserve"> </w:t>
            </w:r>
          </w:p>
          <w:p w14:paraId="3C476E97" w14:textId="175B7B53" w:rsidR="00381C04" w:rsidRPr="00381C04" w:rsidRDefault="00FA46CD" w:rsidP="00FA46CD">
            <w:pPr>
              <w:pStyle w:val="ListParagraph"/>
              <w:ind w:left="720" w:firstLine="0"/>
              <w:jc w:val="both"/>
              <w:rPr>
                <w:rFonts w:asciiTheme="minorHAnsi" w:hAnsiTheme="minorHAnsi" w:cstheme="minorHAnsi"/>
              </w:rPr>
            </w:pPr>
            <w:r w:rsidRPr="00381C04">
              <w:rPr>
                <w:rFonts w:asciiTheme="minorHAnsi" w:hAnsiTheme="minorHAnsi" w:cstheme="minorHAnsi"/>
              </w:rPr>
              <w:t>The Clerk read out the email from Kath Roe – no changes to the route as yet but she will continue to campaign.</w:t>
            </w:r>
          </w:p>
          <w:p w14:paraId="3A73D492" w14:textId="77777777" w:rsidR="00AF4E3B" w:rsidRPr="00AF4E3B" w:rsidRDefault="00A3530F" w:rsidP="007827E2">
            <w:pPr>
              <w:pStyle w:val="BodyText"/>
              <w:numPr>
                <w:ilvl w:val="0"/>
                <w:numId w:val="27"/>
              </w:numPr>
              <w:rPr>
                <w:rFonts w:asciiTheme="minorHAnsi" w:hAnsiTheme="minorHAnsi" w:cstheme="minorHAnsi"/>
                <w:b/>
                <w:bCs/>
                <w:sz w:val="22"/>
                <w:szCs w:val="22"/>
              </w:rPr>
            </w:pPr>
            <w:r w:rsidRPr="00FA46CD">
              <w:rPr>
                <w:rFonts w:asciiTheme="minorHAnsi" w:hAnsiTheme="minorHAnsi" w:cstheme="minorHAnsi"/>
                <w:b/>
                <w:bCs/>
              </w:rPr>
              <w:t>Cllr Beavers to brief the public regarding the issue of fly-tipping on Jameson Road</w:t>
            </w:r>
            <w:r w:rsidR="007827E2" w:rsidRPr="00FA46CD">
              <w:rPr>
                <w:rFonts w:asciiTheme="minorHAnsi" w:hAnsiTheme="minorHAnsi" w:cstheme="minorHAnsi"/>
                <w:b/>
                <w:bCs/>
              </w:rPr>
              <w:t xml:space="preserve">, the state of the corner of Poulton Road and </w:t>
            </w:r>
            <w:proofErr w:type="spellStart"/>
            <w:r w:rsidR="007827E2" w:rsidRPr="00FA46CD">
              <w:rPr>
                <w:rFonts w:asciiTheme="minorHAnsi" w:hAnsiTheme="minorHAnsi" w:cstheme="minorHAnsi"/>
                <w:b/>
                <w:bCs/>
              </w:rPr>
              <w:t>Blakiston</w:t>
            </w:r>
            <w:proofErr w:type="spellEnd"/>
            <w:r w:rsidR="007827E2" w:rsidRPr="00FA46CD">
              <w:rPr>
                <w:rFonts w:asciiTheme="minorHAnsi" w:hAnsiTheme="minorHAnsi" w:cstheme="minorHAnsi"/>
                <w:b/>
                <w:bCs/>
              </w:rPr>
              <w:t xml:space="preserve"> Street and the seating along the promenade.</w:t>
            </w:r>
          </w:p>
          <w:p w14:paraId="778B13C9" w14:textId="7B1D1C19" w:rsidR="001348DF" w:rsidRPr="000A042C" w:rsidRDefault="00AF4E3B" w:rsidP="007B1060">
            <w:pPr>
              <w:pStyle w:val="BodyText"/>
              <w:numPr>
                <w:ilvl w:val="0"/>
                <w:numId w:val="27"/>
              </w:numPr>
              <w:rPr>
                <w:rFonts w:asciiTheme="minorHAnsi" w:hAnsiTheme="minorHAnsi" w:cstheme="minorHAnsi"/>
                <w:sz w:val="22"/>
                <w:szCs w:val="22"/>
              </w:rPr>
            </w:pPr>
            <w:r w:rsidRPr="000A042C">
              <w:rPr>
                <w:rFonts w:asciiTheme="minorHAnsi" w:hAnsiTheme="minorHAnsi" w:cstheme="minorHAnsi"/>
                <w:sz w:val="22"/>
                <w:szCs w:val="22"/>
              </w:rPr>
              <w:t xml:space="preserve">Cllr Beavers spoke about her attempts to raise this again …she has now engaged with others who are looking at what can be done, they are James Parr and </w:t>
            </w:r>
            <w:r w:rsidR="00B45B50" w:rsidRPr="000A042C">
              <w:rPr>
                <w:rFonts w:asciiTheme="minorHAnsi" w:hAnsiTheme="minorHAnsi" w:cstheme="minorHAnsi"/>
                <w:sz w:val="22"/>
                <w:szCs w:val="22"/>
              </w:rPr>
              <w:t>United</w:t>
            </w:r>
            <w:r w:rsidRPr="000A042C">
              <w:rPr>
                <w:rFonts w:asciiTheme="minorHAnsi" w:hAnsiTheme="minorHAnsi" w:cstheme="minorHAnsi"/>
                <w:sz w:val="22"/>
                <w:szCs w:val="22"/>
              </w:rPr>
              <w:t xml:space="preserve"> Utilities as well as 5 key workers for the Council. They are looking to put up yellow signs along the road</w:t>
            </w:r>
            <w:r w:rsidR="0039762D" w:rsidRPr="000A042C">
              <w:rPr>
                <w:rFonts w:asciiTheme="minorHAnsi" w:hAnsiTheme="minorHAnsi" w:cstheme="minorHAnsi"/>
                <w:sz w:val="22"/>
                <w:szCs w:val="22"/>
              </w:rPr>
              <w:t xml:space="preserve">. MOP said this </w:t>
            </w:r>
            <w:r w:rsidR="005343E7">
              <w:rPr>
                <w:rFonts w:asciiTheme="minorHAnsi" w:hAnsiTheme="minorHAnsi" w:cstheme="minorHAnsi"/>
                <w:sz w:val="22"/>
                <w:szCs w:val="22"/>
              </w:rPr>
              <w:t xml:space="preserve">is </w:t>
            </w:r>
            <w:r w:rsidR="0039762D" w:rsidRPr="000A042C">
              <w:rPr>
                <w:rFonts w:asciiTheme="minorHAnsi" w:hAnsiTheme="minorHAnsi" w:cstheme="minorHAnsi"/>
                <w:sz w:val="22"/>
                <w:szCs w:val="22"/>
              </w:rPr>
              <w:t>a disgrace as the</w:t>
            </w:r>
            <w:r w:rsidR="005343E7">
              <w:rPr>
                <w:rFonts w:asciiTheme="minorHAnsi" w:hAnsiTheme="minorHAnsi" w:cstheme="minorHAnsi"/>
                <w:sz w:val="22"/>
                <w:szCs w:val="22"/>
              </w:rPr>
              <w:t xml:space="preserve"> signs</w:t>
            </w:r>
            <w:r w:rsidR="0039762D" w:rsidRPr="000A042C">
              <w:rPr>
                <w:rFonts w:asciiTheme="minorHAnsi" w:hAnsiTheme="minorHAnsi" w:cstheme="minorHAnsi"/>
                <w:sz w:val="22"/>
                <w:szCs w:val="22"/>
              </w:rPr>
              <w:t xml:space="preserve"> will be ignored. He said he cannot credit that LCC </w:t>
            </w:r>
            <w:proofErr w:type="spellStart"/>
            <w:r w:rsidR="0039762D" w:rsidRPr="000A042C">
              <w:rPr>
                <w:rFonts w:asciiTheme="minorHAnsi" w:hAnsiTheme="minorHAnsi" w:cstheme="minorHAnsi"/>
                <w:sz w:val="22"/>
                <w:szCs w:val="22"/>
              </w:rPr>
              <w:t>can</w:t>
            </w:r>
            <w:r w:rsidR="005343E7">
              <w:rPr>
                <w:rFonts w:asciiTheme="minorHAnsi" w:hAnsiTheme="minorHAnsi" w:cstheme="minorHAnsi"/>
                <w:sz w:val="22"/>
                <w:szCs w:val="22"/>
              </w:rPr>
              <w:t xml:space="preserve"> not</w:t>
            </w:r>
            <w:proofErr w:type="spellEnd"/>
            <w:r w:rsidR="005343E7">
              <w:rPr>
                <w:rFonts w:asciiTheme="minorHAnsi" w:hAnsiTheme="minorHAnsi" w:cstheme="minorHAnsi"/>
                <w:sz w:val="22"/>
                <w:szCs w:val="22"/>
              </w:rPr>
              <w:t xml:space="preserve"> or will not install </w:t>
            </w:r>
            <w:r w:rsidR="0039762D" w:rsidRPr="000A042C">
              <w:rPr>
                <w:rFonts w:asciiTheme="minorHAnsi" w:hAnsiTheme="minorHAnsi" w:cstheme="minorHAnsi"/>
                <w:sz w:val="22"/>
                <w:szCs w:val="22"/>
              </w:rPr>
              <w:t xml:space="preserve">CCTV – </w:t>
            </w:r>
            <w:r w:rsidR="005343E7">
              <w:rPr>
                <w:rFonts w:asciiTheme="minorHAnsi" w:hAnsiTheme="minorHAnsi" w:cstheme="minorHAnsi"/>
                <w:sz w:val="22"/>
                <w:szCs w:val="22"/>
              </w:rPr>
              <w:t xml:space="preserve">he said </w:t>
            </w:r>
            <w:r w:rsidR="0039762D" w:rsidRPr="000A042C">
              <w:rPr>
                <w:rFonts w:asciiTheme="minorHAnsi" w:hAnsiTheme="minorHAnsi" w:cstheme="minorHAnsi"/>
                <w:sz w:val="22"/>
                <w:szCs w:val="22"/>
              </w:rPr>
              <w:t xml:space="preserve">they should be ashamed! He </w:t>
            </w:r>
            <w:r w:rsidR="005343E7">
              <w:rPr>
                <w:rFonts w:asciiTheme="minorHAnsi" w:hAnsiTheme="minorHAnsi" w:cstheme="minorHAnsi"/>
                <w:sz w:val="22"/>
                <w:szCs w:val="22"/>
              </w:rPr>
              <w:t xml:space="preserve">then </w:t>
            </w:r>
            <w:r w:rsidR="0039762D" w:rsidRPr="000A042C">
              <w:rPr>
                <w:rFonts w:asciiTheme="minorHAnsi" w:hAnsiTheme="minorHAnsi" w:cstheme="minorHAnsi"/>
                <w:sz w:val="22"/>
                <w:szCs w:val="22"/>
              </w:rPr>
              <w:t xml:space="preserve">asked that, as a council, can we report it to the Police Crime Commissioner. Cllr Beavers </w:t>
            </w:r>
            <w:r w:rsidR="005343E7">
              <w:rPr>
                <w:rFonts w:asciiTheme="minorHAnsi" w:hAnsiTheme="minorHAnsi" w:cstheme="minorHAnsi"/>
                <w:sz w:val="22"/>
                <w:szCs w:val="22"/>
              </w:rPr>
              <w:t xml:space="preserve">she </w:t>
            </w:r>
            <w:r w:rsidR="0039762D" w:rsidRPr="000A042C">
              <w:rPr>
                <w:rFonts w:asciiTheme="minorHAnsi" w:hAnsiTheme="minorHAnsi" w:cstheme="minorHAnsi"/>
                <w:sz w:val="22"/>
                <w:szCs w:val="22"/>
              </w:rPr>
              <w:t xml:space="preserve">will pass on the comments made and confirmed that she will </w:t>
            </w:r>
            <w:r w:rsidR="005343E7">
              <w:rPr>
                <w:rFonts w:asciiTheme="minorHAnsi" w:hAnsiTheme="minorHAnsi" w:cstheme="minorHAnsi"/>
                <w:sz w:val="22"/>
                <w:szCs w:val="22"/>
              </w:rPr>
              <w:t xml:space="preserve">also </w:t>
            </w:r>
            <w:r w:rsidR="0039762D" w:rsidRPr="000A042C">
              <w:rPr>
                <w:rFonts w:asciiTheme="minorHAnsi" w:hAnsiTheme="minorHAnsi" w:cstheme="minorHAnsi"/>
                <w:sz w:val="22"/>
                <w:szCs w:val="22"/>
              </w:rPr>
              <w:t xml:space="preserve">continue to campaign </w:t>
            </w:r>
            <w:r w:rsidR="00254773" w:rsidRPr="000A042C">
              <w:rPr>
                <w:rFonts w:asciiTheme="minorHAnsi" w:hAnsiTheme="minorHAnsi" w:cstheme="minorHAnsi"/>
                <w:sz w:val="22"/>
                <w:szCs w:val="22"/>
              </w:rPr>
              <w:t xml:space="preserve">to have </w:t>
            </w:r>
            <w:r w:rsidR="0039762D" w:rsidRPr="000A042C">
              <w:rPr>
                <w:rFonts w:asciiTheme="minorHAnsi" w:hAnsiTheme="minorHAnsi" w:cstheme="minorHAnsi"/>
                <w:sz w:val="22"/>
                <w:szCs w:val="22"/>
              </w:rPr>
              <w:t>the roa</w:t>
            </w:r>
            <w:r w:rsidR="00254773" w:rsidRPr="000A042C">
              <w:rPr>
                <w:rFonts w:asciiTheme="minorHAnsi" w:hAnsiTheme="minorHAnsi" w:cstheme="minorHAnsi"/>
                <w:sz w:val="22"/>
                <w:szCs w:val="22"/>
              </w:rPr>
              <w:t>d</w:t>
            </w:r>
            <w:r w:rsidR="0039762D" w:rsidRPr="000A042C">
              <w:rPr>
                <w:rFonts w:asciiTheme="minorHAnsi" w:hAnsiTheme="minorHAnsi" w:cstheme="minorHAnsi"/>
                <w:sz w:val="22"/>
                <w:szCs w:val="22"/>
              </w:rPr>
              <w:t xml:space="preserve"> adopted.</w:t>
            </w:r>
            <w:r w:rsidRPr="000A042C">
              <w:rPr>
                <w:rFonts w:asciiTheme="minorHAnsi" w:hAnsiTheme="minorHAnsi" w:cstheme="minorHAnsi"/>
                <w:sz w:val="22"/>
                <w:szCs w:val="22"/>
              </w:rPr>
              <w:t xml:space="preserve"> </w:t>
            </w:r>
          </w:p>
          <w:p w14:paraId="340AD41C" w14:textId="5051A89A" w:rsidR="007B1060" w:rsidRPr="000A042C" w:rsidRDefault="00254773" w:rsidP="007B1060">
            <w:pPr>
              <w:pStyle w:val="BodyText"/>
              <w:numPr>
                <w:ilvl w:val="0"/>
                <w:numId w:val="27"/>
              </w:numPr>
              <w:rPr>
                <w:rFonts w:asciiTheme="minorHAnsi" w:hAnsiTheme="minorHAnsi" w:cstheme="minorHAnsi"/>
                <w:sz w:val="22"/>
                <w:szCs w:val="22"/>
              </w:rPr>
            </w:pPr>
            <w:r w:rsidRPr="000A042C">
              <w:rPr>
                <w:rFonts w:asciiTheme="minorHAnsi" w:hAnsiTheme="minorHAnsi" w:cstheme="minorHAnsi"/>
                <w:sz w:val="22"/>
                <w:szCs w:val="22"/>
              </w:rPr>
              <w:t xml:space="preserve">Cllr Beavers said the issue of the rubbish collating on the corner of Poulton Road and </w:t>
            </w:r>
            <w:proofErr w:type="spellStart"/>
            <w:r w:rsidRPr="000A042C">
              <w:rPr>
                <w:rFonts w:asciiTheme="minorHAnsi" w:hAnsiTheme="minorHAnsi" w:cstheme="minorHAnsi"/>
                <w:sz w:val="22"/>
                <w:szCs w:val="22"/>
              </w:rPr>
              <w:t>Blakist</w:t>
            </w:r>
            <w:r w:rsidR="00B45B50" w:rsidRPr="000A042C">
              <w:rPr>
                <w:rFonts w:asciiTheme="minorHAnsi" w:hAnsiTheme="minorHAnsi" w:cstheme="minorHAnsi"/>
                <w:sz w:val="22"/>
                <w:szCs w:val="22"/>
              </w:rPr>
              <w:t>o</w:t>
            </w:r>
            <w:r w:rsidRPr="000A042C">
              <w:rPr>
                <w:rFonts w:asciiTheme="minorHAnsi" w:hAnsiTheme="minorHAnsi" w:cstheme="minorHAnsi"/>
                <w:sz w:val="22"/>
                <w:szCs w:val="22"/>
              </w:rPr>
              <w:t>n</w:t>
            </w:r>
            <w:proofErr w:type="spellEnd"/>
            <w:r w:rsidRPr="000A042C">
              <w:rPr>
                <w:rFonts w:asciiTheme="minorHAnsi" w:hAnsiTheme="minorHAnsi" w:cstheme="minorHAnsi"/>
                <w:sz w:val="22"/>
                <w:szCs w:val="22"/>
              </w:rPr>
              <w:t xml:space="preserve"> Street is known to Wyre and is an on-going problem</w:t>
            </w:r>
            <w:r w:rsidR="004D50B0" w:rsidRPr="000A042C">
              <w:rPr>
                <w:rFonts w:asciiTheme="minorHAnsi" w:hAnsiTheme="minorHAnsi" w:cstheme="minorHAnsi"/>
                <w:sz w:val="22"/>
                <w:szCs w:val="22"/>
              </w:rPr>
              <w:t>,</w:t>
            </w:r>
            <w:r w:rsidRPr="000A042C">
              <w:rPr>
                <w:rFonts w:asciiTheme="minorHAnsi" w:hAnsiTheme="minorHAnsi" w:cstheme="minorHAnsi"/>
                <w:sz w:val="22"/>
                <w:szCs w:val="22"/>
              </w:rPr>
              <w:t xml:space="preserve"> </w:t>
            </w:r>
            <w:r w:rsidR="004D50B0" w:rsidRPr="000A042C">
              <w:rPr>
                <w:rFonts w:asciiTheme="minorHAnsi" w:hAnsiTheme="minorHAnsi" w:cstheme="minorHAnsi"/>
                <w:sz w:val="22"/>
                <w:szCs w:val="22"/>
              </w:rPr>
              <w:t xml:space="preserve">particularly </w:t>
            </w:r>
            <w:r w:rsidRPr="000A042C">
              <w:rPr>
                <w:rFonts w:asciiTheme="minorHAnsi" w:hAnsiTheme="minorHAnsi" w:cstheme="minorHAnsi"/>
                <w:sz w:val="22"/>
                <w:szCs w:val="22"/>
              </w:rPr>
              <w:t>when weather is bad</w:t>
            </w:r>
            <w:r w:rsidR="005343E7">
              <w:rPr>
                <w:rFonts w:asciiTheme="minorHAnsi" w:hAnsiTheme="minorHAnsi" w:cstheme="minorHAnsi"/>
                <w:sz w:val="22"/>
                <w:szCs w:val="22"/>
              </w:rPr>
              <w:t>, which has been the case recently.</w:t>
            </w:r>
          </w:p>
          <w:p w14:paraId="2E2CDB44" w14:textId="4C810C16" w:rsidR="0072780D" w:rsidRDefault="00254773" w:rsidP="007B1060">
            <w:pPr>
              <w:pStyle w:val="BodyText"/>
              <w:numPr>
                <w:ilvl w:val="0"/>
                <w:numId w:val="27"/>
              </w:numPr>
              <w:rPr>
                <w:rFonts w:asciiTheme="minorHAnsi" w:hAnsiTheme="minorHAnsi" w:cstheme="minorHAnsi"/>
                <w:sz w:val="22"/>
                <w:szCs w:val="22"/>
              </w:rPr>
            </w:pPr>
            <w:r>
              <w:rPr>
                <w:rFonts w:asciiTheme="minorHAnsi" w:hAnsiTheme="minorHAnsi" w:cstheme="minorHAnsi"/>
                <w:sz w:val="22"/>
                <w:szCs w:val="22"/>
              </w:rPr>
              <w:t>She apologised abo</w:t>
            </w:r>
            <w:r w:rsidR="004D50B0">
              <w:rPr>
                <w:rFonts w:asciiTheme="minorHAnsi" w:hAnsiTheme="minorHAnsi" w:cstheme="minorHAnsi"/>
                <w:sz w:val="22"/>
                <w:szCs w:val="22"/>
              </w:rPr>
              <w:t>u</w:t>
            </w:r>
            <w:r>
              <w:rPr>
                <w:rFonts w:asciiTheme="minorHAnsi" w:hAnsiTheme="minorHAnsi" w:cstheme="minorHAnsi"/>
                <w:sz w:val="22"/>
                <w:szCs w:val="22"/>
              </w:rPr>
              <w:t xml:space="preserve">t the seating on the </w:t>
            </w:r>
            <w:r w:rsidR="00B45B50">
              <w:rPr>
                <w:rFonts w:asciiTheme="minorHAnsi" w:hAnsiTheme="minorHAnsi" w:cstheme="minorHAnsi"/>
                <w:sz w:val="22"/>
                <w:szCs w:val="22"/>
              </w:rPr>
              <w:t>Promenade</w:t>
            </w:r>
            <w:r>
              <w:rPr>
                <w:rFonts w:asciiTheme="minorHAnsi" w:hAnsiTheme="minorHAnsi" w:cstheme="minorHAnsi"/>
                <w:sz w:val="22"/>
                <w:szCs w:val="22"/>
              </w:rPr>
              <w:t xml:space="preserve"> – she didn’t bring this up with Wyre, she asked if she could be reminded what this was concerning</w:t>
            </w:r>
            <w:r w:rsidR="004D50B0">
              <w:rPr>
                <w:rFonts w:asciiTheme="minorHAnsi" w:hAnsiTheme="minorHAnsi" w:cstheme="minorHAnsi"/>
                <w:sz w:val="22"/>
                <w:szCs w:val="22"/>
              </w:rPr>
              <w:t>.</w:t>
            </w:r>
            <w:r>
              <w:rPr>
                <w:rFonts w:asciiTheme="minorHAnsi" w:hAnsiTheme="minorHAnsi" w:cstheme="minorHAnsi"/>
                <w:sz w:val="22"/>
                <w:szCs w:val="22"/>
              </w:rPr>
              <w:t xml:space="preserve"> MOP </w:t>
            </w:r>
            <w:r w:rsidR="004D50B0">
              <w:rPr>
                <w:rFonts w:asciiTheme="minorHAnsi" w:hAnsiTheme="minorHAnsi" w:cstheme="minorHAnsi"/>
                <w:sz w:val="22"/>
                <w:szCs w:val="22"/>
              </w:rPr>
              <w:t>said that the seating betwee</w:t>
            </w:r>
            <w:r w:rsidR="0072780D">
              <w:rPr>
                <w:rFonts w:asciiTheme="minorHAnsi" w:hAnsiTheme="minorHAnsi" w:cstheme="minorHAnsi"/>
                <w:sz w:val="22"/>
                <w:szCs w:val="22"/>
              </w:rPr>
              <w:t xml:space="preserve">n the Cafe near the Boating Lake </w:t>
            </w:r>
            <w:r w:rsidR="00B45B50">
              <w:rPr>
                <w:rFonts w:asciiTheme="minorHAnsi" w:hAnsiTheme="minorHAnsi" w:cstheme="minorHAnsi"/>
                <w:sz w:val="22"/>
                <w:szCs w:val="22"/>
              </w:rPr>
              <w:t>up to</w:t>
            </w:r>
            <w:r w:rsidR="0072780D">
              <w:rPr>
                <w:rFonts w:asciiTheme="minorHAnsi" w:hAnsiTheme="minorHAnsi" w:cstheme="minorHAnsi"/>
                <w:sz w:val="22"/>
                <w:szCs w:val="22"/>
              </w:rPr>
              <w:t xml:space="preserve"> </w:t>
            </w:r>
            <w:proofErr w:type="spellStart"/>
            <w:r w:rsidR="0072780D">
              <w:rPr>
                <w:rFonts w:asciiTheme="minorHAnsi" w:hAnsiTheme="minorHAnsi" w:cstheme="minorHAnsi"/>
                <w:sz w:val="22"/>
                <w:szCs w:val="22"/>
              </w:rPr>
              <w:t>Dronsfield</w:t>
            </w:r>
            <w:proofErr w:type="spellEnd"/>
            <w:r w:rsidR="0072780D">
              <w:rPr>
                <w:rFonts w:asciiTheme="minorHAnsi" w:hAnsiTheme="minorHAnsi" w:cstheme="minorHAnsi"/>
                <w:sz w:val="22"/>
                <w:szCs w:val="22"/>
              </w:rPr>
              <w:t xml:space="preserve"> Road have been removed.</w:t>
            </w:r>
          </w:p>
          <w:p w14:paraId="25FB43D9" w14:textId="67C5DC9F" w:rsidR="00254773" w:rsidRPr="005343E7" w:rsidRDefault="0072780D" w:rsidP="0039762D">
            <w:pPr>
              <w:pStyle w:val="BodyText"/>
              <w:ind w:left="720"/>
              <w:rPr>
                <w:rFonts w:asciiTheme="minorHAnsi" w:hAnsiTheme="minorHAnsi" w:cstheme="minorHAnsi"/>
                <w:color w:val="FF0000"/>
                <w:sz w:val="22"/>
                <w:szCs w:val="22"/>
              </w:rPr>
            </w:pPr>
            <w:r>
              <w:rPr>
                <w:rFonts w:asciiTheme="minorHAnsi" w:hAnsiTheme="minorHAnsi" w:cstheme="minorHAnsi"/>
                <w:sz w:val="22"/>
                <w:szCs w:val="22"/>
              </w:rPr>
              <w:t xml:space="preserve">Cllr </w:t>
            </w:r>
            <w:r w:rsidR="007B1060">
              <w:rPr>
                <w:rFonts w:asciiTheme="minorHAnsi" w:hAnsiTheme="minorHAnsi" w:cstheme="minorHAnsi"/>
                <w:sz w:val="22"/>
                <w:szCs w:val="22"/>
              </w:rPr>
              <w:t>Armstrong said he will pick this up with Wyre</w:t>
            </w:r>
            <w:r>
              <w:rPr>
                <w:rFonts w:asciiTheme="minorHAnsi" w:hAnsiTheme="minorHAnsi" w:cstheme="minorHAnsi"/>
                <w:sz w:val="22"/>
                <w:szCs w:val="22"/>
              </w:rPr>
              <w:t xml:space="preserve">. </w:t>
            </w:r>
            <w:r w:rsidR="004D50B0">
              <w:rPr>
                <w:rFonts w:asciiTheme="minorHAnsi" w:hAnsiTheme="minorHAnsi" w:cstheme="minorHAnsi"/>
                <w:sz w:val="22"/>
                <w:szCs w:val="22"/>
              </w:rPr>
              <w:t xml:space="preserve"> </w:t>
            </w:r>
            <w:r w:rsidR="005343E7">
              <w:rPr>
                <w:rFonts w:asciiTheme="minorHAnsi" w:hAnsiTheme="minorHAnsi" w:cstheme="minorHAnsi"/>
                <w:color w:val="FF0000"/>
                <w:sz w:val="22"/>
                <w:szCs w:val="22"/>
              </w:rPr>
              <w:t>Action point – Cllr Armstrong</w:t>
            </w:r>
          </w:p>
          <w:p w14:paraId="73C65EB6" w14:textId="662CCBCA" w:rsidR="001348DF" w:rsidRPr="007B1060" w:rsidRDefault="001348DF" w:rsidP="007827E2">
            <w:pPr>
              <w:pStyle w:val="BodyText"/>
              <w:numPr>
                <w:ilvl w:val="0"/>
                <w:numId w:val="27"/>
              </w:numPr>
              <w:rPr>
                <w:rFonts w:asciiTheme="minorHAnsi" w:hAnsiTheme="minorHAnsi" w:cstheme="minorHAnsi"/>
                <w:sz w:val="22"/>
                <w:szCs w:val="22"/>
              </w:rPr>
            </w:pPr>
            <w:r w:rsidRPr="00FA46CD">
              <w:rPr>
                <w:rFonts w:asciiTheme="minorHAnsi" w:hAnsiTheme="minorHAnsi" w:cstheme="minorHAnsi"/>
                <w:b/>
                <w:bCs/>
                <w:sz w:val="22"/>
                <w:szCs w:val="22"/>
              </w:rPr>
              <w:t xml:space="preserve">Cllr Armstrong to brief the public regarding his approach to Wyre for </w:t>
            </w:r>
            <w:r w:rsidR="00706415" w:rsidRPr="00FA46CD">
              <w:rPr>
                <w:rFonts w:asciiTheme="minorHAnsi" w:hAnsiTheme="minorHAnsi" w:cstheme="minorHAnsi"/>
                <w:b/>
                <w:bCs/>
                <w:sz w:val="22"/>
                <w:szCs w:val="22"/>
              </w:rPr>
              <w:t>clearer</w:t>
            </w:r>
            <w:r w:rsidRPr="00FA46CD">
              <w:rPr>
                <w:rFonts w:asciiTheme="minorHAnsi" w:hAnsiTheme="minorHAnsi" w:cstheme="minorHAnsi"/>
                <w:b/>
                <w:bCs/>
                <w:sz w:val="22"/>
                <w:szCs w:val="22"/>
              </w:rPr>
              <w:t xml:space="preserve"> car parking signage for the yacht club, following visitors being unfairly fined.</w:t>
            </w:r>
          </w:p>
          <w:p w14:paraId="752D3525" w14:textId="77777777" w:rsidR="00FA46CD" w:rsidRDefault="007B1060" w:rsidP="007B1060">
            <w:pPr>
              <w:pStyle w:val="BodyText"/>
              <w:numPr>
                <w:ilvl w:val="0"/>
                <w:numId w:val="27"/>
              </w:numPr>
              <w:jc w:val="both"/>
              <w:rPr>
                <w:rFonts w:asciiTheme="minorHAnsi" w:hAnsiTheme="minorHAnsi" w:cstheme="minorHAnsi"/>
              </w:rPr>
            </w:pPr>
            <w:r w:rsidRPr="007B1060">
              <w:rPr>
                <w:rFonts w:asciiTheme="minorHAnsi" w:hAnsiTheme="minorHAnsi" w:cstheme="minorHAnsi"/>
                <w:sz w:val="22"/>
                <w:szCs w:val="22"/>
              </w:rPr>
              <w:t>Cllr Armstrong said he has sent an email about the parking to Wyre so it is in the pipeline.</w:t>
            </w:r>
          </w:p>
          <w:p w14:paraId="43A27D2B" w14:textId="7858792A" w:rsidR="007B1060" w:rsidRPr="007B1060" w:rsidRDefault="007B1060" w:rsidP="007B1060">
            <w:pPr>
              <w:pStyle w:val="BodyText"/>
              <w:ind w:left="720"/>
              <w:jc w:val="both"/>
              <w:rPr>
                <w:rFonts w:asciiTheme="minorHAnsi" w:hAnsiTheme="minorHAnsi" w:cstheme="minorHAnsi"/>
              </w:rPr>
            </w:pPr>
          </w:p>
        </w:tc>
      </w:tr>
      <w:tr w:rsidR="00A3530F" w:rsidRPr="00D81FD2" w14:paraId="7220DCE1" w14:textId="77777777" w:rsidTr="00A3530F">
        <w:tc>
          <w:tcPr>
            <w:tcW w:w="703" w:type="dxa"/>
          </w:tcPr>
          <w:p w14:paraId="50F8F113" w14:textId="5A5D84A0" w:rsidR="00A3530F" w:rsidRPr="00D81FD2" w:rsidRDefault="007827E2"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3514</w:t>
            </w:r>
          </w:p>
        </w:tc>
        <w:tc>
          <w:tcPr>
            <w:tcW w:w="9317" w:type="dxa"/>
          </w:tcPr>
          <w:p w14:paraId="626889C3" w14:textId="77777777" w:rsidR="00A3530F" w:rsidRDefault="00A3530F" w:rsidP="00A3530F">
            <w:pPr>
              <w:jc w:val="both"/>
              <w:rPr>
                <w:rFonts w:asciiTheme="minorHAnsi" w:hAnsiTheme="minorHAnsi" w:cstheme="minorHAnsi"/>
                <w:b/>
                <w:bCs/>
              </w:rPr>
            </w:pPr>
            <w:r w:rsidRPr="00D81FD2">
              <w:rPr>
                <w:rFonts w:asciiTheme="minorHAnsi" w:hAnsiTheme="minorHAnsi" w:cstheme="minorHAnsi"/>
                <w:b/>
                <w:bCs/>
              </w:rPr>
              <w:t>To reconvene the meeting. Chairman</w:t>
            </w:r>
          </w:p>
          <w:p w14:paraId="659260E5" w14:textId="77777777" w:rsidR="00981A57" w:rsidRDefault="003027DA" w:rsidP="00A3530F">
            <w:pPr>
              <w:jc w:val="both"/>
              <w:rPr>
                <w:rFonts w:asciiTheme="minorHAnsi" w:hAnsiTheme="minorHAnsi" w:cstheme="minorHAnsi"/>
              </w:rPr>
            </w:pPr>
            <w:r>
              <w:rPr>
                <w:rFonts w:asciiTheme="minorHAnsi" w:hAnsiTheme="minorHAnsi" w:cstheme="minorHAnsi"/>
              </w:rPr>
              <w:t>The meeting was reconvened</w:t>
            </w:r>
          </w:p>
          <w:p w14:paraId="7945497B" w14:textId="7382375A" w:rsidR="00FE60A7" w:rsidRPr="00D81FD2" w:rsidRDefault="003027DA" w:rsidP="00A3530F">
            <w:pPr>
              <w:jc w:val="both"/>
              <w:rPr>
                <w:rFonts w:asciiTheme="minorHAnsi" w:hAnsiTheme="minorHAnsi" w:cstheme="minorHAnsi"/>
              </w:rPr>
            </w:pPr>
            <w:r>
              <w:rPr>
                <w:rFonts w:asciiTheme="minorHAnsi" w:hAnsiTheme="minorHAnsi" w:cstheme="minorHAnsi"/>
              </w:rPr>
              <w:t xml:space="preserve"> </w:t>
            </w:r>
          </w:p>
        </w:tc>
      </w:tr>
      <w:tr w:rsidR="00FE60A7" w:rsidRPr="00D81FD2" w14:paraId="28C42488" w14:textId="77777777" w:rsidTr="00A3530F">
        <w:tc>
          <w:tcPr>
            <w:tcW w:w="703" w:type="dxa"/>
          </w:tcPr>
          <w:p w14:paraId="5FD70330" w14:textId="5A8299AC" w:rsidR="00FE60A7" w:rsidRDefault="00FE60A7"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3515</w:t>
            </w:r>
          </w:p>
        </w:tc>
        <w:tc>
          <w:tcPr>
            <w:tcW w:w="9317" w:type="dxa"/>
          </w:tcPr>
          <w:p w14:paraId="73DCA9B3" w14:textId="77777777" w:rsidR="00FE60A7" w:rsidRDefault="00FE60A7" w:rsidP="00A3530F">
            <w:pPr>
              <w:jc w:val="both"/>
              <w:rPr>
                <w:rFonts w:asciiTheme="minorHAnsi" w:hAnsiTheme="minorHAnsi" w:cstheme="minorHAnsi"/>
                <w:b/>
                <w:bCs/>
              </w:rPr>
            </w:pPr>
            <w:r>
              <w:rPr>
                <w:rFonts w:asciiTheme="minorHAnsi" w:hAnsiTheme="minorHAnsi" w:cstheme="minorHAnsi"/>
                <w:b/>
                <w:bCs/>
              </w:rPr>
              <w:t>Cllrs to consider joining the Allotments Committee following the re</w:t>
            </w:r>
            <w:r w:rsidR="003F6491">
              <w:rPr>
                <w:rFonts w:asciiTheme="minorHAnsi" w:hAnsiTheme="minorHAnsi" w:cstheme="minorHAnsi"/>
                <w:b/>
                <w:bCs/>
              </w:rPr>
              <w:t>s</w:t>
            </w:r>
            <w:r>
              <w:rPr>
                <w:rFonts w:asciiTheme="minorHAnsi" w:hAnsiTheme="minorHAnsi" w:cstheme="minorHAnsi"/>
                <w:b/>
                <w:bCs/>
              </w:rPr>
              <w:t>ignation of Cllr Blair</w:t>
            </w:r>
            <w:r w:rsidR="003F6491">
              <w:rPr>
                <w:rFonts w:asciiTheme="minorHAnsi" w:hAnsiTheme="minorHAnsi" w:cstheme="minorHAnsi"/>
                <w:b/>
                <w:bCs/>
              </w:rPr>
              <w:t xml:space="preserve"> and also to propose a new Chairman.</w:t>
            </w:r>
          </w:p>
          <w:p w14:paraId="7BF6F4DF" w14:textId="5469D24B" w:rsidR="00981A57" w:rsidRPr="00981A57" w:rsidRDefault="00981A57" w:rsidP="00981A57">
            <w:pPr>
              <w:pStyle w:val="BodyText"/>
              <w:rPr>
                <w:rFonts w:asciiTheme="minorHAnsi" w:hAnsiTheme="minorHAnsi" w:cstheme="minorHAnsi"/>
                <w:sz w:val="22"/>
                <w:szCs w:val="22"/>
              </w:rPr>
            </w:pPr>
            <w:r w:rsidRPr="00981A57">
              <w:rPr>
                <w:rFonts w:asciiTheme="minorHAnsi" w:hAnsiTheme="minorHAnsi" w:cstheme="minorHAnsi"/>
                <w:sz w:val="22"/>
                <w:szCs w:val="22"/>
              </w:rPr>
              <w:t>Cllrs Armstrong and Shewan pro</w:t>
            </w:r>
            <w:r w:rsidR="00B45B50">
              <w:rPr>
                <w:rFonts w:asciiTheme="minorHAnsi" w:hAnsiTheme="minorHAnsi" w:cstheme="minorHAnsi"/>
                <w:sz w:val="22"/>
                <w:szCs w:val="22"/>
              </w:rPr>
              <w:t>pos</w:t>
            </w:r>
            <w:r w:rsidRPr="00981A57">
              <w:rPr>
                <w:rFonts w:asciiTheme="minorHAnsi" w:hAnsiTheme="minorHAnsi" w:cstheme="minorHAnsi"/>
                <w:sz w:val="22"/>
                <w:szCs w:val="22"/>
              </w:rPr>
              <w:t>ed themselves to join the meeting.</w:t>
            </w:r>
          </w:p>
          <w:p w14:paraId="44A11A7E" w14:textId="77777777" w:rsidR="003F6491" w:rsidRDefault="00981A57" w:rsidP="00981A57">
            <w:pPr>
              <w:jc w:val="both"/>
              <w:rPr>
                <w:rFonts w:asciiTheme="minorHAnsi" w:hAnsiTheme="minorHAnsi" w:cstheme="minorHAnsi"/>
              </w:rPr>
            </w:pPr>
            <w:r w:rsidRPr="00981A57">
              <w:rPr>
                <w:rFonts w:asciiTheme="minorHAnsi" w:hAnsiTheme="minorHAnsi" w:cstheme="minorHAnsi"/>
              </w:rPr>
              <w:t>Approved – Unanimous</w:t>
            </w:r>
          </w:p>
          <w:p w14:paraId="56A23B27" w14:textId="12A0F9F0" w:rsidR="00981A57" w:rsidRPr="00D81FD2" w:rsidRDefault="00981A57" w:rsidP="00981A57">
            <w:pPr>
              <w:jc w:val="both"/>
              <w:rPr>
                <w:rFonts w:asciiTheme="minorHAnsi" w:hAnsiTheme="minorHAnsi" w:cstheme="minorHAnsi"/>
                <w:b/>
                <w:bCs/>
              </w:rPr>
            </w:pPr>
          </w:p>
        </w:tc>
      </w:tr>
      <w:tr w:rsidR="00E278B6" w:rsidRPr="00D81FD2" w14:paraId="2CEEE4BC" w14:textId="77777777" w:rsidTr="00A3530F">
        <w:tc>
          <w:tcPr>
            <w:tcW w:w="703" w:type="dxa"/>
          </w:tcPr>
          <w:p w14:paraId="38BCA329" w14:textId="70705F2F" w:rsidR="00E278B6" w:rsidRDefault="003F6491"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3516</w:t>
            </w:r>
          </w:p>
        </w:tc>
        <w:tc>
          <w:tcPr>
            <w:tcW w:w="9317" w:type="dxa"/>
          </w:tcPr>
          <w:p w14:paraId="057B880B" w14:textId="6A43C8E3" w:rsidR="00E278B6" w:rsidRDefault="00E278B6" w:rsidP="001348DF">
            <w:pPr>
              <w:pStyle w:val="BodyText"/>
              <w:rPr>
                <w:rFonts w:asciiTheme="minorHAnsi" w:hAnsiTheme="minorHAnsi" w:cstheme="minorHAnsi"/>
                <w:b/>
                <w:bCs/>
                <w:sz w:val="22"/>
                <w:szCs w:val="22"/>
              </w:rPr>
            </w:pPr>
            <w:r>
              <w:rPr>
                <w:rFonts w:asciiTheme="minorHAnsi" w:hAnsiTheme="minorHAnsi" w:cstheme="minorHAnsi"/>
                <w:b/>
                <w:bCs/>
                <w:sz w:val="22"/>
                <w:szCs w:val="22"/>
              </w:rPr>
              <w:t>To consider and approve the following invoices for payment:</w:t>
            </w:r>
          </w:p>
          <w:p w14:paraId="49D02E53" w14:textId="55212A95" w:rsidR="00E278B6" w:rsidRDefault="00E278B6" w:rsidP="00E278B6">
            <w:pPr>
              <w:pStyle w:val="BodyText"/>
              <w:numPr>
                <w:ilvl w:val="0"/>
                <w:numId w:val="28"/>
              </w:numPr>
              <w:rPr>
                <w:rFonts w:asciiTheme="minorHAnsi" w:hAnsiTheme="minorHAnsi" w:cstheme="minorHAnsi"/>
                <w:b/>
                <w:bCs/>
                <w:sz w:val="22"/>
                <w:szCs w:val="22"/>
              </w:rPr>
            </w:pPr>
            <w:r>
              <w:rPr>
                <w:rFonts w:asciiTheme="minorHAnsi" w:hAnsiTheme="minorHAnsi" w:cstheme="minorHAnsi"/>
                <w:b/>
                <w:bCs/>
                <w:sz w:val="22"/>
                <w:szCs w:val="22"/>
              </w:rPr>
              <w:t xml:space="preserve">Scribe Accounting annual subscription - £777.60 </w:t>
            </w:r>
            <w:proofErr w:type="spellStart"/>
            <w:r>
              <w:rPr>
                <w:rFonts w:asciiTheme="minorHAnsi" w:hAnsiTheme="minorHAnsi" w:cstheme="minorHAnsi"/>
                <w:b/>
                <w:bCs/>
                <w:sz w:val="22"/>
                <w:szCs w:val="22"/>
              </w:rPr>
              <w:t>inc</w:t>
            </w:r>
            <w:proofErr w:type="spellEnd"/>
            <w:r>
              <w:rPr>
                <w:rFonts w:asciiTheme="minorHAnsi" w:hAnsiTheme="minorHAnsi" w:cstheme="minorHAnsi"/>
                <w:b/>
                <w:bCs/>
                <w:sz w:val="22"/>
                <w:szCs w:val="22"/>
              </w:rPr>
              <w:t xml:space="preserve"> VAT  £129.60 </w:t>
            </w:r>
          </w:p>
          <w:p w14:paraId="626E31D1" w14:textId="4EFE1AA9" w:rsidR="003027DA" w:rsidRPr="003027DA" w:rsidRDefault="00E278B6" w:rsidP="003027DA">
            <w:pPr>
              <w:pStyle w:val="BodyText"/>
              <w:numPr>
                <w:ilvl w:val="0"/>
                <w:numId w:val="28"/>
              </w:numPr>
              <w:rPr>
                <w:rFonts w:asciiTheme="minorHAnsi" w:hAnsiTheme="minorHAnsi" w:cstheme="minorHAnsi"/>
                <w:b/>
                <w:bCs/>
                <w:sz w:val="22"/>
                <w:szCs w:val="22"/>
              </w:rPr>
            </w:pPr>
            <w:r>
              <w:rPr>
                <w:rFonts w:asciiTheme="minorHAnsi" w:hAnsiTheme="minorHAnsi" w:cstheme="minorHAnsi"/>
                <w:b/>
                <w:bCs/>
                <w:sz w:val="22"/>
                <w:szCs w:val="22"/>
              </w:rPr>
              <w:t>Panther Press for Business cards and First Aid Certificates - £</w:t>
            </w:r>
            <w:r w:rsidR="00FE60A7">
              <w:rPr>
                <w:rFonts w:asciiTheme="minorHAnsi" w:hAnsiTheme="minorHAnsi" w:cstheme="minorHAnsi"/>
                <w:b/>
                <w:bCs/>
                <w:sz w:val="22"/>
                <w:szCs w:val="22"/>
              </w:rPr>
              <w:t xml:space="preserve">189.24 </w:t>
            </w:r>
            <w:proofErr w:type="spellStart"/>
            <w:r w:rsidR="00FE60A7">
              <w:rPr>
                <w:rFonts w:asciiTheme="minorHAnsi" w:hAnsiTheme="minorHAnsi" w:cstheme="minorHAnsi"/>
                <w:b/>
                <w:bCs/>
                <w:sz w:val="22"/>
                <w:szCs w:val="22"/>
              </w:rPr>
              <w:t>inc</w:t>
            </w:r>
            <w:proofErr w:type="spellEnd"/>
            <w:r w:rsidR="00FE60A7">
              <w:rPr>
                <w:rFonts w:asciiTheme="minorHAnsi" w:hAnsiTheme="minorHAnsi" w:cstheme="minorHAnsi"/>
                <w:b/>
                <w:bCs/>
                <w:sz w:val="22"/>
                <w:szCs w:val="22"/>
              </w:rPr>
              <w:t xml:space="preserve"> VAT £31.54</w:t>
            </w:r>
            <w:r w:rsidR="003027DA">
              <w:rPr>
                <w:rFonts w:asciiTheme="minorHAnsi" w:hAnsiTheme="minorHAnsi" w:cstheme="minorHAnsi"/>
                <w:b/>
                <w:bCs/>
                <w:sz w:val="22"/>
                <w:szCs w:val="22"/>
              </w:rPr>
              <w:t xml:space="preserve">     </w:t>
            </w:r>
            <w:r w:rsidR="003027DA">
              <w:rPr>
                <w:rFonts w:asciiTheme="minorHAnsi" w:hAnsiTheme="minorHAnsi" w:cstheme="minorHAnsi"/>
                <w:sz w:val="22"/>
                <w:szCs w:val="22"/>
              </w:rPr>
              <w:t>Invoices approved</w:t>
            </w:r>
            <w:r w:rsidR="00BB5670">
              <w:rPr>
                <w:rFonts w:asciiTheme="minorHAnsi" w:hAnsiTheme="minorHAnsi" w:cstheme="minorHAnsi"/>
                <w:sz w:val="22"/>
                <w:szCs w:val="22"/>
              </w:rPr>
              <w:t xml:space="preserve"> - unanimous</w:t>
            </w:r>
          </w:p>
          <w:p w14:paraId="4F25C303" w14:textId="724EDE1F" w:rsidR="003027DA" w:rsidRDefault="00E278B6" w:rsidP="003027DA">
            <w:pPr>
              <w:pStyle w:val="BodyText"/>
              <w:numPr>
                <w:ilvl w:val="0"/>
                <w:numId w:val="28"/>
              </w:numPr>
              <w:rPr>
                <w:rFonts w:asciiTheme="minorHAnsi" w:hAnsiTheme="minorHAnsi" w:cstheme="minorHAnsi"/>
                <w:b/>
                <w:bCs/>
                <w:sz w:val="22"/>
                <w:szCs w:val="22"/>
              </w:rPr>
            </w:pPr>
            <w:r>
              <w:rPr>
                <w:rFonts w:asciiTheme="minorHAnsi" w:hAnsiTheme="minorHAnsi" w:cstheme="minorHAnsi"/>
                <w:b/>
                <w:bCs/>
                <w:sz w:val="22"/>
                <w:szCs w:val="22"/>
              </w:rPr>
              <w:t xml:space="preserve">Easy Web Sites Ltd – Monthly subscription has increased to </w:t>
            </w:r>
            <w:r w:rsidR="00FE60A7">
              <w:rPr>
                <w:rFonts w:asciiTheme="minorHAnsi" w:hAnsiTheme="minorHAnsi" w:cstheme="minorHAnsi"/>
                <w:b/>
                <w:bCs/>
                <w:sz w:val="22"/>
                <w:szCs w:val="22"/>
              </w:rPr>
              <w:t>£</w:t>
            </w:r>
            <w:r>
              <w:rPr>
                <w:rFonts w:asciiTheme="minorHAnsi" w:hAnsiTheme="minorHAnsi" w:cstheme="minorHAnsi"/>
                <w:b/>
                <w:bCs/>
                <w:sz w:val="22"/>
                <w:szCs w:val="22"/>
              </w:rPr>
              <w:t>81.60 (new Admin Officer</w:t>
            </w:r>
            <w:r w:rsidR="003027DA">
              <w:rPr>
                <w:rFonts w:asciiTheme="minorHAnsi" w:hAnsiTheme="minorHAnsi" w:cstheme="minorHAnsi"/>
                <w:b/>
                <w:bCs/>
                <w:sz w:val="22"/>
                <w:szCs w:val="22"/>
              </w:rPr>
              <w:t>).</w:t>
            </w:r>
          </w:p>
          <w:p w14:paraId="4001C5B4" w14:textId="44282D44" w:rsidR="00445585" w:rsidRPr="00B45B50" w:rsidRDefault="003027DA" w:rsidP="00B45B50">
            <w:pPr>
              <w:pStyle w:val="BodyText"/>
              <w:ind w:left="720"/>
              <w:rPr>
                <w:rFonts w:asciiTheme="minorHAnsi" w:hAnsiTheme="minorHAnsi" w:cstheme="minorHAnsi"/>
                <w:sz w:val="22"/>
                <w:szCs w:val="22"/>
              </w:rPr>
            </w:pPr>
            <w:r w:rsidRPr="003027DA">
              <w:rPr>
                <w:rFonts w:asciiTheme="minorHAnsi" w:hAnsiTheme="minorHAnsi" w:cstheme="minorHAnsi"/>
                <w:sz w:val="22"/>
                <w:szCs w:val="22"/>
              </w:rPr>
              <w:t xml:space="preserve">Change was noted </w:t>
            </w:r>
          </w:p>
          <w:p w14:paraId="6A4ABD85" w14:textId="22D021DE" w:rsidR="00E278B6" w:rsidRDefault="00445585" w:rsidP="00E278B6">
            <w:pPr>
              <w:pStyle w:val="BodyText"/>
              <w:rPr>
                <w:rFonts w:asciiTheme="minorHAnsi" w:hAnsiTheme="minorHAnsi" w:cstheme="minorHAnsi"/>
                <w:b/>
                <w:bCs/>
                <w:sz w:val="22"/>
                <w:szCs w:val="22"/>
              </w:rPr>
            </w:pPr>
            <w:r>
              <w:rPr>
                <w:rFonts w:asciiTheme="minorHAnsi" w:hAnsiTheme="minorHAnsi" w:cstheme="minorHAnsi"/>
                <w:b/>
                <w:bCs/>
                <w:sz w:val="22"/>
                <w:szCs w:val="22"/>
              </w:rPr>
              <w:lastRenderedPageBreak/>
              <w:t xml:space="preserve">To </w:t>
            </w:r>
            <w:r w:rsidR="00B45B50">
              <w:rPr>
                <w:rFonts w:asciiTheme="minorHAnsi" w:hAnsiTheme="minorHAnsi" w:cstheme="minorHAnsi"/>
                <w:b/>
                <w:bCs/>
                <w:sz w:val="22"/>
                <w:szCs w:val="22"/>
              </w:rPr>
              <w:t>also note</w:t>
            </w:r>
            <w:r>
              <w:rPr>
                <w:rFonts w:asciiTheme="minorHAnsi" w:hAnsiTheme="minorHAnsi" w:cstheme="minorHAnsi"/>
                <w:b/>
                <w:bCs/>
                <w:sz w:val="22"/>
                <w:szCs w:val="22"/>
              </w:rPr>
              <w:t xml:space="preserve"> the Remittance Advice for receipt of £750 from The Learning Foundry in respect of their contribution toward a new desktop PC and training for the </w:t>
            </w:r>
            <w:proofErr w:type="gramStart"/>
            <w:r>
              <w:rPr>
                <w:rFonts w:asciiTheme="minorHAnsi" w:hAnsiTheme="minorHAnsi" w:cstheme="minorHAnsi"/>
                <w:b/>
                <w:bCs/>
                <w:sz w:val="22"/>
                <w:szCs w:val="22"/>
              </w:rPr>
              <w:t>Admin</w:t>
            </w:r>
            <w:proofErr w:type="gramEnd"/>
            <w:r>
              <w:rPr>
                <w:rFonts w:asciiTheme="minorHAnsi" w:hAnsiTheme="minorHAnsi" w:cstheme="minorHAnsi"/>
                <w:b/>
                <w:bCs/>
                <w:sz w:val="22"/>
                <w:szCs w:val="22"/>
              </w:rPr>
              <w:t xml:space="preserve"> officer.</w:t>
            </w:r>
          </w:p>
          <w:p w14:paraId="1784EA9C" w14:textId="4E59683A" w:rsidR="003027DA" w:rsidRPr="003027DA" w:rsidRDefault="003027DA" w:rsidP="00E278B6">
            <w:pPr>
              <w:pStyle w:val="BodyText"/>
              <w:rPr>
                <w:rFonts w:asciiTheme="minorHAnsi" w:hAnsiTheme="minorHAnsi" w:cstheme="minorHAnsi"/>
                <w:sz w:val="22"/>
                <w:szCs w:val="22"/>
              </w:rPr>
            </w:pPr>
            <w:r w:rsidRPr="003027DA">
              <w:rPr>
                <w:rFonts w:asciiTheme="minorHAnsi" w:hAnsiTheme="minorHAnsi" w:cstheme="minorHAnsi"/>
                <w:sz w:val="22"/>
                <w:szCs w:val="22"/>
              </w:rPr>
              <w:t>Noted</w:t>
            </w:r>
          </w:p>
          <w:p w14:paraId="37CC1FDB" w14:textId="5BB282A4" w:rsidR="00445585" w:rsidRPr="007827E2" w:rsidRDefault="00445585" w:rsidP="00E278B6">
            <w:pPr>
              <w:pStyle w:val="BodyText"/>
              <w:rPr>
                <w:rFonts w:asciiTheme="minorHAnsi" w:hAnsiTheme="minorHAnsi" w:cstheme="minorHAnsi"/>
                <w:b/>
                <w:bCs/>
                <w:sz w:val="22"/>
                <w:szCs w:val="22"/>
              </w:rPr>
            </w:pPr>
          </w:p>
        </w:tc>
      </w:tr>
      <w:tr w:rsidR="00A3530F" w:rsidRPr="00D81FD2" w14:paraId="09F45A0E" w14:textId="77777777" w:rsidTr="00A3530F">
        <w:tc>
          <w:tcPr>
            <w:tcW w:w="703" w:type="dxa"/>
          </w:tcPr>
          <w:p w14:paraId="54DAD03C" w14:textId="06937741" w:rsidR="00A3530F" w:rsidRPr="00D81FD2" w:rsidRDefault="007827E2"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351</w:t>
            </w:r>
            <w:r w:rsidR="003F6491">
              <w:rPr>
                <w:rFonts w:asciiTheme="minorHAnsi" w:hAnsiTheme="minorHAnsi" w:cstheme="minorHAnsi"/>
                <w:b/>
                <w:bCs/>
                <w:sz w:val="22"/>
                <w:szCs w:val="22"/>
              </w:rPr>
              <w:t>7</w:t>
            </w:r>
          </w:p>
        </w:tc>
        <w:tc>
          <w:tcPr>
            <w:tcW w:w="9317" w:type="dxa"/>
          </w:tcPr>
          <w:p w14:paraId="1BE7F976" w14:textId="77777777" w:rsidR="00D16FD5" w:rsidRDefault="00922465" w:rsidP="001348DF">
            <w:pPr>
              <w:pStyle w:val="BodyText"/>
              <w:rPr>
                <w:rFonts w:asciiTheme="minorHAnsi" w:hAnsiTheme="minorHAnsi" w:cstheme="minorHAnsi"/>
                <w:b/>
                <w:bCs/>
                <w:sz w:val="22"/>
                <w:szCs w:val="22"/>
              </w:rPr>
            </w:pPr>
            <w:r>
              <w:rPr>
                <w:rFonts w:asciiTheme="minorHAnsi" w:hAnsiTheme="minorHAnsi" w:cstheme="minorHAnsi"/>
                <w:b/>
                <w:bCs/>
                <w:sz w:val="22"/>
                <w:szCs w:val="22"/>
              </w:rPr>
              <w:t>To consider the quotes and approve the purchase of a replacement memorial bench.</w:t>
            </w:r>
          </w:p>
          <w:p w14:paraId="69ABD808" w14:textId="072DB100" w:rsidR="00981A57" w:rsidRPr="00981A57" w:rsidRDefault="00981A57" w:rsidP="001348DF">
            <w:pPr>
              <w:pStyle w:val="BodyText"/>
              <w:rPr>
                <w:rFonts w:asciiTheme="minorHAnsi" w:hAnsiTheme="minorHAnsi" w:cstheme="minorHAnsi"/>
                <w:sz w:val="22"/>
                <w:szCs w:val="22"/>
              </w:rPr>
            </w:pPr>
            <w:r w:rsidRPr="00981A57">
              <w:rPr>
                <w:rFonts w:asciiTheme="minorHAnsi" w:hAnsiTheme="minorHAnsi" w:cstheme="minorHAnsi"/>
                <w:sz w:val="22"/>
                <w:szCs w:val="22"/>
              </w:rPr>
              <w:t>Approved – unanimous</w:t>
            </w:r>
          </w:p>
          <w:p w14:paraId="69735E45" w14:textId="02148E83" w:rsidR="00981A57" w:rsidRPr="00701BA9" w:rsidRDefault="00981A57" w:rsidP="001348DF">
            <w:pPr>
              <w:pStyle w:val="BodyText"/>
              <w:rPr>
                <w:rFonts w:asciiTheme="minorHAnsi" w:hAnsiTheme="minorHAnsi" w:cstheme="minorHAnsi"/>
                <w:b/>
                <w:bCs/>
                <w:sz w:val="22"/>
                <w:szCs w:val="22"/>
              </w:rPr>
            </w:pPr>
          </w:p>
        </w:tc>
      </w:tr>
      <w:tr w:rsidR="00A3530F" w:rsidRPr="00D81FD2" w14:paraId="5D83169F" w14:textId="77777777" w:rsidTr="00A3530F">
        <w:trPr>
          <w:trHeight w:val="567"/>
        </w:trPr>
        <w:tc>
          <w:tcPr>
            <w:tcW w:w="703" w:type="dxa"/>
          </w:tcPr>
          <w:p w14:paraId="378B2C95" w14:textId="1B610058" w:rsidR="00A3530F" w:rsidRPr="00D81FD2" w:rsidRDefault="00A3530F" w:rsidP="00A3530F">
            <w:pPr>
              <w:pStyle w:val="BodyText"/>
              <w:spacing w:before="8"/>
              <w:jc w:val="center"/>
              <w:rPr>
                <w:rFonts w:asciiTheme="minorHAnsi" w:hAnsiTheme="minorHAnsi" w:cstheme="minorHAnsi"/>
                <w:b/>
                <w:bCs/>
                <w:sz w:val="22"/>
                <w:szCs w:val="22"/>
              </w:rPr>
            </w:pPr>
            <w:r>
              <w:rPr>
                <w:rFonts w:asciiTheme="minorHAnsi" w:hAnsiTheme="minorHAnsi" w:cstheme="minorHAnsi"/>
                <w:b/>
                <w:bCs/>
                <w:sz w:val="22"/>
                <w:szCs w:val="22"/>
              </w:rPr>
              <w:t>35</w:t>
            </w:r>
            <w:r w:rsidR="00E278B6">
              <w:rPr>
                <w:rFonts w:asciiTheme="minorHAnsi" w:hAnsiTheme="minorHAnsi" w:cstheme="minorHAnsi"/>
                <w:b/>
                <w:bCs/>
                <w:sz w:val="22"/>
                <w:szCs w:val="22"/>
              </w:rPr>
              <w:t>1</w:t>
            </w:r>
            <w:r w:rsidR="003F6491">
              <w:rPr>
                <w:rFonts w:asciiTheme="minorHAnsi" w:hAnsiTheme="minorHAnsi" w:cstheme="minorHAnsi"/>
                <w:b/>
                <w:bCs/>
                <w:sz w:val="22"/>
                <w:szCs w:val="22"/>
              </w:rPr>
              <w:t>8</w:t>
            </w:r>
          </w:p>
        </w:tc>
        <w:tc>
          <w:tcPr>
            <w:tcW w:w="9317" w:type="dxa"/>
          </w:tcPr>
          <w:p w14:paraId="4BF55A1B" w14:textId="77777777" w:rsidR="00A3530F" w:rsidRDefault="00E278B6" w:rsidP="00D16FD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the quotes and approve the purchase of a new office desk for the Chairman.</w:t>
            </w:r>
          </w:p>
          <w:p w14:paraId="3341D64B" w14:textId="77777777" w:rsidR="00097921" w:rsidRPr="00981A57" w:rsidRDefault="00097921" w:rsidP="00097921">
            <w:pPr>
              <w:pStyle w:val="BodyText"/>
              <w:rPr>
                <w:rFonts w:asciiTheme="minorHAnsi" w:hAnsiTheme="minorHAnsi" w:cstheme="minorHAnsi"/>
                <w:sz w:val="22"/>
                <w:szCs w:val="22"/>
              </w:rPr>
            </w:pPr>
            <w:r w:rsidRPr="00981A57">
              <w:rPr>
                <w:rFonts w:asciiTheme="minorHAnsi" w:hAnsiTheme="minorHAnsi" w:cstheme="minorHAnsi"/>
                <w:sz w:val="22"/>
                <w:szCs w:val="22"/>
              </w:rPr>
              <w:t>Approved – unanimous</w:t>
            </w:r>
          </w:p>
          <w:p w14:paraId="713A1D4D" w14:textId="297A17F2" w:rsidR="00981A57" w:rsidRPr="00A176E0" w:rsidRDefault="00981A57" w:rsidP="00D16FD5">
            <w:pPr>
              <w:pStyle w:val="BodyText"/>
              <w:spacing w:before="8"/>
              <w:rPr>
                <w:rFonts w:asciiTheme="minorHAnsi" w:hAnsiTheme="minorHAnsi" w:cstheme="minorHAnsi"/>
                <w:b/>
                <w:bCs/>
                <w:sz w:val="22"/>
                <w:szCs w:val="22"/>
              </w:rPr>
            </w:pPr>
          </w:p>
        </w:tc>
      </w:tr>
      <w:tr w:rsidR="00A3530F" w:rsidRPr="00D81FD2" w14:paraId="27CB51B2" w14:textId="77777777" w:rsidTr="00A3530F">
        <w:trPr>
          <w:trHeight w:val="300"/>
        </w:trPr>
        <w:tc>
          <w:tcPr>
            <w:tcW w:w="703" w:type="dxa"/>
          </w:tcPr>
          <w:p w14:paraId="6F5C02B0" w14:textId="6B3A51BA" w:rsidR="00A3530F" w:rsidRPr="00D81FD2" w:rsidRDefault="00E278B6"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351</w:t>
            </w:r>
            <w:r w:rsidR="003F6491">
              <w:rPr>
                <w:rFonts w:asciiTheme="minorHAnsi" w:hAnsiTheme="minorHAnsi" w:cstheme="minorHAnsi"/>
                <w:b/>
                <w:bCs/>
                <w:sz w:val="22"/>
                <w:szCs w:val="22"/>
              </w:rPr>
              <w:t>9</w:t>
            </w:r>
          </w:p>
        </w:tc>
        <w:tc>
          <w:tcPr>
            <w:tcW w:w="9317" w:type="dxa"/>
          </w:tcPr>
          <w:p w14:paraId="2D8247B1" w14:textId="77777777" w:rsidR="00A3530F" w:rsidRDefault="00A3530F"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the quotes and approve the purchase of new office phones (enclosed). </w:t>
            </w:r>
          </w:p>
          <w:p w14:paraId="7FC6BA68" w14:textId="77777777" w:rsidR="00097921" w:rsidRPr="00981A57" w:rsidRDefault="00097921" w:rsidP="00097921">
            <w:pPr>
              <w:pStyle w:val="BodyText"/>
              <w:rPr>
                <w:rFonts w:asciiTheme="minorHAnsi" w:hAnsiTheme="minorHAnsi" w:cstheme="minorHAnsi"/>
                <w:sz w:val="22"/>
                <w:szCs w:val="22"/>
              </w:rPr>
            </w:pPr>
            <w:r w:rsidRPr="00981A57">
              <w:rPr>
                <w:rFonts w:asciiTheme="minorHAnsi" w:hAnsiTheme="minorHAnsi" w:cstheme="minorHAnsi"/>
                <w:sz w:val="22"/>
                <w:szCs w:val="22"/>
              </w:rPr>
              <w:t>Approved – unanimous</w:t>
            </w:r>
          </w:p>
          <w:p w14:paraId="37E00277" w14:textId="6C52548B" w:rsidR="00A3530F" w:rsidRPr="001C16AE" w:rsidRDefault="00A3530F" w:rsidP="00A3530F">
            <w:pPr>
              <w:pStyle w:val="BodyText"/>
              <w:spacing w:before="8"/>
              <w:rPr>
                <w:rFonts w:asciiTheme="minorHAnsi" w:hAnsiTheme="minorHAnsi" w:cstheme="minorHAnsi"/>
                <w:b/>
                <w:bCs/>
                <w:sz w:val="22"/>
                <w:szCs w:val="22"/>
              </w:rPr>
            </w:pPr>
          </w:p>
        </w:tc>
      </w:tr>
      <w:tr w:rsidR="00A3530F" w:rsidRPr="00D81FD2" w14:paraId="556FE7EF" w14:textId="77777777" w:rsidTr="00A3530F">
        <w:tc>
          <w:tcPr>
            <w:tcW w:w="703" w:type="dxa"/>
          </w:tcPr>
          <w:p w14:paraId="741099B0" w14:textId="6FE69C8B" w:rsidR="00A3530F" w:rsidRPr="00D81FD2" w:rsidRDefault="00E278B6"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w:t>
            </w:r>
            <w:r w:rsidR="003F6491">
              <w:rPr>
                <w:rFonts w:asciiTheme="minorHAnsi" w:hAnsiTheme="minorHAnsi" w:cstheme="minorHAnsi"/>
                <w:b/>
                <w:bCs/>
                <w:sz w:val="22"/>
                <w:szCs w:val="22"/>
              </w:rPr>
              <w:t>20</w:t>
            </w:r>
          </w:p>
        </w:tc>
        <w:tc>
          <w:tcPr>
            <w:tcW w:w="9317" w:type="dxa"/>
          </w:tcPr>
          <w:p w14:paraId="30C5733D" w14:textId="77777777" w:rsidR="00A3530F" w:rsidRDefault="00A3530F" w:rsidP="00A3530F">
            <w:pPr>
              <w:pStyle w:val="BodyText"/>
              <w:spacing w:before="8"/>
              <w:rPr>
                <w:rFonts w:asciiTheme="minorHAnsi" w:hAnsiTheme="minorHAnsi" w:cstheme="minorHAnsi"/>
                <w:b/>
                <w:bCs/>
                <w:sz w:val="22"/>
                <w:szCs w:val="22"/>
              </w:rPr>
            </w:pPr>
            <w:r w:rsidRPr="006F3718">
              <w:rPr>
                <w:rFonts w:asciiTheme="minorHAnsi" w:hAnsiTheme="minorHAnsi" w:cstheme="minorHAnsi"/>
                <w:b/>
                <w:bCs/>
                <w:sz w:val="22"/>
                <w:szCs w:val="22"/>
              </w:rPr>
              <w:t>To consider the quotes and approve the rental of additional waste bin for mixed recycling</w:t>
            </w:r>
            <w:r>
              <w:rPr>
                <w:rFonts w:asciiTheme="minorHAnsi" w:hAnsiTheme="minorHAnsi" w:cstheme="minorHAnsi"/>
                <w:b/>
                <w:bCs/>
                <w:sz w:val="22"/>
                <w:szCs w:val="22"/>
              </w:rPr>
              <w:t xml:space="preserve"> (enclosed). </w:t>
            </w:r>
          </w:p>
          <w:p w14:paraId="33888E8F" w14:textId="77777777" w:rsidR="002062C7" w:rsidRPr="00981A57" w:rsidRDefault="002062C7" w:rsidP="002062C7">
            <w:pPr>
              <w:pStyle w:val="BodyText"/>
              <w:rPr>
                <w:rFonts w:asciiTheme="minorHAnsi" w:hAnsiTheme="minorHAnsi" w:cstheme="minorHAnsi"/>
                <w:sz w:val="22"/>
                <w:szCs w:val="22"/>
              </w:rPr>
            </w:pPr>
            <w:r w:rsidRPr="00981A57">
              <w:rPr>
                <w:rFonts w:asciiTheme="minorHAnsi" w:hAnsiTheme="minorHAnsi" w:cstheme="minorHAnsi"/>
                <w:sz w:val="22"/>
                <w:szCs w:val="22"/>
              </w:rPr>
              <w:t>Approved – unanimous</w:t>
            </w:r>
          </w:p>
          <w:p w14:paraId="3BE4D944" w14:textId="7A051A0E" w:rsidR="00A3530F" w:rsidRPr="006F3718" w:rsidRDefault="00A3530F" w:rsidP="00A3530F">
            <w:pPr>
              <w:pStyle w:val="BodyText"/>
              <w:spacing w:before="8"/>
              <w:rPr>
                <w:rFonts w:asciiTheme="minorHAnsi" w:hAnsiTheme="minorHAnsi" w:cstheme="minorHAnsi"/>
                <w:b/>
                <w:bCs/>
                <w:sz w:val="22"/>
                <w:szCs w:val="22"/>
              </w:rPr>
            </w:pPr>
          </w:p>
        </w:tc>
      </w:tr>
      <w:tr w:rsidR="00922465" w:rsidRPr="00D81FD2" w14:paraId="15099AE1" w14:textId="77777777" w:rsidTr="00A3530F">
        <w:tc>
          <w:tcPr>
            <w:tcW w:w="703" w:type="dxa"/>
          </w:tcPr>
          <w:p w14:paraId="36FADE64" w14:textId="02302B37" w:rsidR="00922465" w:rsidRDefault="00FE60A7"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w:t>
            </w:r>
            <w:r w:rsidR="003F6491">
              <w:rPr>
                <w:rFonts w:asciiTheme="minorHAnsi" w:hAnsiTheme="minorHAnsi" w:cstheme="minorHAnsi"/>
                <w:b/>
                <w:bCs/>
                <w:sz w:val="22"/>
                <w:szCs w:val="22"/>
              </w:rPr>
              <w:t>21</w:t>
            </w:r>
          </w:p>
        </w:tc>
        <w:tc>
          <w:tcPr>
            <w:tcW w:w="9317" w:type="dxa"/>
          </w:tcPr>
          <w:p w14:paraId="51E5197C" w14:textId="77777777" w:rsidR="00922465" w:rsidRDefault="00922465" w:rsidP="00A3530F">
            <w:pPr>
              <w:rPr>
                <w:rFonts w:asciiTheme="minorHAnsi" w:hAnsiTheme="minorHAnsi" w:cstheme="minorHAnsi"/>
                <w:b/>
                <w:bCs/>
              </w:rPr>
            </w:pPr>
            <w:r w:rsidRPr="007827E2">
              <w:rPr>
                <w:rFonts w:asciiTheme="minorHAnsi" w:hAnsiTheme="minorHAnsi" w:cstheme="minorHAnsi"/>
                <w:b/>
                <w:bCs/>
              </w:rPr>
              <w:t xml:space="preserve">To revisit the decision made (Item 3497 FCM 25/1/22) to enter the Britain in Bloom 2022. </w:t>
            </w:r>
            <w:r>
              <w:rPr>
                <w:rFonts w:asciiTheme="minorHAnsi" w:hAnsiTheme="minorHAnsi" w:cstheme="minorHAnsi"/>
                <w:b/>
                <w:bCs/>
              </w:rPr>
              <w:t>Chairman/Cllr George</w:t>
            </w:r>
          </w:p>
          <w:p w14:paraId="085DE0FB" w14:textId="46700B2F" w:rsidR="002062C7" w:rsidRPr="002062C7" w:rsidRDefault="002062C7" w:rsidP="00A3530F">
            <w:pPr>
              <w:rPr>
                <w:rFonts w:asciiTheme="minorHAnsi" w:hAnsiTheme="minorHAnsi" w:cstheme="minorHAnsi"/>
              </w:rPr>
            </w:pPr>
            <w:r w:rsidRPr="002062C7">
              <w:rPr>
                <w:rFonts w:asciiTheme="minorHAnsi" w:hAnsiTheme="minorHAnsi" w:cstheme="minorHAnsi"/>
              </w:rPr>
              <w:t xml:space="preserve">Cllrs Raynor and George briefed the meeting with the current issues facing the town </w:t>
            </w:r>
            <w:r w:rsidR="00BB5670">
              <w:rPr>
                <w:rFonts w:asciiTheme="minorHAnsi" w:hAnsiTheme="minorHAnsi" w:cstheme="minorHAnsi"/>
              </w:rPr>
              <w:t>council</w:t>
            </w:r>
            <w:r w:rsidRPr="002062C7">
              <w:rPr>
                <w:rFonts w:asciiTheme="minorHAnsi" w:hAnsiTheme="minorHAnsi" w:cstheme="minorHAnsi"/>
              </w:rPr>
              <w:t xml:space="preserve"> if we were to proceed to enter the BIB at competition </w:t>
            </w:r>
            <w:r w:rsidR="00BB5670">
              <w:rPr>
                <w:rFonts w:asciiTheme="minorHAnsi" w:hAnsiTheme="minorHAnsi" w:cstheme="minorHAnsi"/>
              </w:rPr>
              <w:t>level</w:t>
            </w:r>
            <w:r w:rsidRPr="002062C7">
              <w:rPr>
                <w:rFonts w:asciiTheme="minorHAnsi" w:hAnsiTheme="minorHAnsi" w:cstheme="minorHAnsi"/>
              </w:rPr>
              <w:t xml:space="preserve"> – the main issue</w:t>
            </w:r>
            <w:r w:rsidR="00BB5670">
              <w:rPr>
                <w:rFonts w:asciiTheme="minorHAnsi" w:hAnsiTheme="minorHAnsi" w:cstheme="minorHAnsi"/>
              </w:rPr>
              <w:t>s</w:t>
            </w:r>
            <w:r w:rsidRPr="002062C7">
              <w:rPr>
                <w:rFonts w:asciiTheme="minorHAnsi" w:hAnsiTheme="minorHAnsi" w:cstheme="minorHAnsi"/>
              </w:rPr>
              <w:t xml:space="preserve"> </w:t>
            </w:r>
            <w:r w:rsidR="00BB5670">
              <w:rPr>
                <w:rFonts w:asciiTheme="minorHAnsi" w:hAnsiTheme="minorHAnsi" w:cstheme="minorHAnsi"/>
              </w:rPr>
              <w:t>are</w:t>
            </w:r>
            <w:r w:rsidRPr="002062C7">
              <w:rPr>
                <w:rFonts w:asciiTheme="minorHAnsi" w:hAnsiTheme="minorHAnsi" w:cstheme="minorHAnsi"/>
              </w:rPr>
              <w:t xml:space="preserve"> </w:t>
            </w:r>
            <w:r w:rsidR="00BB5670">
              <w:rPr>
                <w:rFonts w:asciiTheme="minorHAnsi" w:hAnsiTheme="minorHAnsi" w:cstheme="minorHAnsi"/>
              </w:rPr>
              <w:t xml:space="preserve">timing and the </w:t>
            </w:r>
            <w:r w:rsidRPr="002062C7">
              <w:rPr>
                <w:rFonts w:asciiTheme="minorHAnsi" w:hAnsiTheme="minorHAnsi" w:cstheme="minorHAnsi"/>
              </w:rPr>
              <w:t>a</w:t>
            </w:r>
            <w:r w:rsidR="00BB5670">
              <w:rPr>
                <w:rFonts w:asciiTheme="minorHAnsi" w:hAnsiTheme="minorHAnsi" w:cstheme="minorHAnsi"/>
              </w:rPr>
              <w:t>va</w:t>
            </w:r>
            <w:r w:rsidRPr="002062C7">
              <w:rPr>
                <w:rFonts w:asciiTheme="minorHAnsi" w:hAnsiTheme="minorHAnsi" w:cstheme="minorHAnsi"/>
              </w:rPr>
              <w:t>ilability of plants at the standard required</w:t>
            </w:r>
            <w:r w:rsidR="005343E7">
              <w:rPr>
                <w:rFonts w:asciiTheme="minorHAnsi" w:hAnsiTheme="minorHAnsi" w:cstheme="minorHAnsi"/>
              </w:rPr>
              <w:t xml:space="preserve"> for competition level.</w:t>
            </w:r>
            <w:r w:rsidRPr="002062C7">
              <w:rPr>
                <w:rFonts w:asciiTheme="minorHAnsi" w:hAnsiTheme="minorHAnsi" w:cstheme="minorHAnsi"/>
              </w:rPr>
              <w:t xml:space="preserve"> </w:t>
            </w:r>
          </w:p>
          <w:p w14:paraId="3F6DA021" w14:textId="2C2170BB" w:rsidR="005B1DE0" w:rsidRDefault="002062C7" w:rsidP="00A3530F">
            <w:pPr>
              <w:rPr>
                <w:rFonts w:asciiTheme="minorHAnsi" w:hAnsiTheme="minorHAnsi" w:cstheme="minorHAnsi"/>
                <w:b/>
                <w:bCs/>
              </w:rPr>
            </w:pPr>
            <w:r w:rsidRPr="002062C7">
              <w:rPr>
                <w:rFonts w:asciiTheme="minorHAnsi" w:hAnsiTheme="minorHAnsi" w:cstheme="minorHAnsi"/>
              </w:rPr>
              <w:t>Cllr Raynor proposed we cancel and Cllr George</w:t>
            </w:r>
            <w:r w:rsidR="00BB5670">
              <w:rPr>
                <w:rFonts w:asciiTheme="minorHAnsi" w:hAnsiTheme="minorHAnsi" w:cstheme="minorHAnsi"/>
              </w:rPr>
              <w:t xml:space="preserve"> </w:t>
            </w:r>
            <w:r w:rsidRPr="002062C7">
              <w:rPr>
                <w:rFonts w:asciiTheme="minorHAnsi" w:hAnsiTheme="minorHAnsi" w:cstheme="minorHAnsi"/>
              </w:rPr>
              <w:t xml:space="preserve">seconded </w:t>
            </w:r>
            <w:r w:rsidR="00BB5670">
              <w:rPr>
                <w:rFonts w:asciiTheme="minorHAnsi" w:hAnsiTheme="minorHAnsi" w:cstheme="minorHAnsi"/>
              </w:rPr>
              <w:t xml:space="preserve">the motion </w:t>
            </w:r>
            <w:r w:rsidRPr="002062C7">
              <w:rPr>
                <w:rFonts w:asciiTheme="minorHAnsi" w:hAnsiTheme="minorHAnsi" w:cstheme="minorHAnsi"/>
              </w:rPr>
              <w:t>– approved unanimous</w:t>
            </w:r>
          </w:p>
          <w:p w14:paraId="513262EA" w14:textId="2EEFC537" w:rsidR="00FA46CD" w:rsidRDefault="00FA46CD" w:rsidP="00A3530F">
            <w:pPr>
              <w:rPr>
                <w:rFonts w:asciiTheme="minorHAnsi" w:hAnsiTheme="minorHAnsi" w:cstheme="minorHAnsi"/>
                <w:b/>
                <w:bCs/>
              </w:rPr>
            </w:pPr>
          </w:p>
        </w:tc>
      </w:tr>
      <w:tr w:rsidR="00A3530F" w:rsidRPr="00D81FD2" w14:paraId="064F4237" w14:textId="77777777" w:rsidTr="00A3530F">
        <w:tc>
          <w:tcPr>
            <w:tcW w:w="703" w:type="dxa"/>
          </w:tcPr>
          <w:p w14:paraId="1CF54807" w14:textId="6D6DACE1" w:rsidR="00A3530F" w:rsidRPr="00D81FD2" w:rsidRDefault="00E278B6"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w:t>
            </w:r>
            <w:r w:rsidR="003F6491">
              <w:rPr>
                <w:rFonts w:asciiTheme="minorHAnsi" w:hAnsiTheme="minorHAnsi" w:cstheme="minorHAnsi"/>
                <w:b/>
                <w:bCs/>
                <w:sz w:val="22"/>
                <w:szCs w:val="22"/>
              </w:rPr>
              <w:t>22</w:t>
            </w:r>
          </w:p>
        </w:tc>
        <w:tc>
          <w:tcPr>
            <w:tcW w:w="9317" w:type="dxa"/>
          </w:tcPr>
          <w:p w14:paraId="14CA322A" w14:textId="77777777" w:rsidR="00A3530F" w:rsidRDefault="00A3530F" w:rsidP="00A3530F">
            <w:pPr>
              <w:rPr>
                <w:rFonts w:asciiTheme="minorHAnsi" w:hAnsiTheme="minorHAnsi" w:cstheme="minorHAnsi"/>
                <w:b/>
                <w:bCs/>
              </w:rPr>
            </w:pPr>
            <w:r>
              <w:rPr>
                <w:rFonts w:asciiTheme="minorHAnsi" w:hAnsiTheme="minorHAnsi" w:cstheme="minorHAnsi"/>
                <w:b/>
                <w:bCs/>
              </w:rPr>
              <w:t>To note the amendments (underlined) to Standing Order No 20, Financial Regulation 1 and</w:t>
            </w:r>
          </w:p>
          <w:p w14:paraId="51DC0A48" w14:textId="2BF32570" w:rsidR="00A3530F" w:rsidRDefault="00A3530F" w:rsidP="00A3530F">
            <w:pPr>
              <w:rPr>
                <w:rFonts w:asciiTheme="minorHAnsi" w:hAnsiTheme="minorHAnsi" w:cstheme="minorHAnsi"/>
                <w:b/>
                <w:bCs/>
              </w:rPr>
            </w:pPr>
            <w:r>
              <w:rPr>
                <w:rFonts w:asciiTheme="minorHAnsi" w:hAnsiTheme="minorHAnsi" w:cstheme="minorHAnsi"/>
                <w:b/>
                <w:bCs/>
              </w:rPr>
              <w:t xml:space="preserve"> FTCs local Principals of FM, following the decision to broaden the delegated authority for the Clerk (enclosed).</w:t>
            </w:r>
          </w:p>
          <w:p w14:paraId="08D8F582" w14:textId="3225C23B" w:rsidR="00A3530F" w:rsidRPr="00FA46CD" w:rsidRDefault="00BB5670" w:rsidP="00A3530F">
            <w:pPr>
              <w:rPr>
                <w:rFonts w:asciiTheme="minorHAnsi" w:hAnsiTheme="minorHAnsi" w:cstheme="minorHAnsi"/>
              </w:rPr>
            </w:pPr>
            <w:r>
              <w:rPr>
                <w:rFonts w:asciiTheme="minorHAnsi" w:hAnsiTheme="minorHAnsi" w:cstheme="minorHAnsi"/>
              </w:rPr>
              <w:t>Changes n</w:t>
            </w:r>
            <w:r w:rsidR="00FA46CD">
              <w:rPr>
                <w:rFonts w:asciiTheme="minorHAnsi" w:hAnsiTheme="minorHAnsi" w:cstheme="minorHAnsi"/>
              </w:rPr>
              <w:t>oted</w:t>
            </w:r>
          </w:p>
        </w:tc>
      </w:tr>
      <w:tr w:rsidR="005B1DE0" w:rsidRPr="00D81FD2" w14:paraId="02ED10EA" w14:textId="77777777" w:rsidTr="00A3530F">
        <w:tc>
          <w:tcPr>
            <w:tcW w:w="703" w:type="dxa"/>
          </w:tcPr>
          <w:p w14:paraId="40B868FA" w14:textId="203244D0" w:rsidR="005B1DE0" w:rsidRDefault="005B1DE0"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3523</w:t>
            </w:r>
          </w:p>
        </w:tc>
        <w:tc>
          <w:tcPr>
            <w:tcW w:w="9317" w:type="dxa"/>
          </w:tcPr>
          <w:p w14:paraId="738E50EB" w14:textId="6D9915EA" w:rsidR="005B1DE0" w:rsidRDefault="005B1DE0" w:rsidP="00A3530F">
            <w:pPr>
              <w:jc w:val="both"/>
              <w:rPr>
                <w:rFonts w:asciiTheme="minorHAnsi" w:hAnsiTheme="minorHAnsi" w:cstheme="minorHAnsi"/>
                <w:b/>
                <w:bCs/>
              </w:rPr>
            </w:pPr>
            <w:r>
              <w:rPr>
                <w:rFonts w:asciiTheme="minorHAnsi" w:hAnsiTheme="minorHAnsi" w:cstheme="minorHAnsi"/>
                <w:b/>
                <w:bCs/>
              </w:rPr>
              <w:t>To update the council, following the initial meeting with Rotary and other, regarding the plans for  the Queens Jubilee Day on 4 June 2022. Chairman</w:t>
            </w:r>
          </w:p>
          <w:p w14:paraId="6B60C6C9" w14:textId="06DD5249" w:rsidR="00FA46CD" w:rsidRPr="00912D72" w:rsidRDefault="00BB5670" w:rsidP="00A3530F">
            <w:pPr>
              <w:jc w:val="both"/>
              <w:rPr>
                <w:rFonts w:asciiTheme="minorHAnsi" w:hAnsiTheme="minorHAnsi" w:cstheme="minorHAnsi"/>
              </w:rPr>
            </w:pPr>
            <w:r w:rsidRPr="00912D72">
              <w:rPr>
                <w:rFonts w:asciiTheme="minorHAnsi" w:hAnsiTheme="minorHAnsi" w:cstheme="minorHAnsi"/>
              </w:rPr>
              <w:t>Cllr Raynor briefed the meeting following her attendance at an earlier meeting with Rotary and others, where she was asked if the Festive Lights Committee a</w:t>
            </w:r>
            <w:r w:rsidR="00E43980" w:rsidRPr="00912D72">
              <w:rPr>
                <w:rFonts w:asciiTheme="minorHAnsi" w:hAnsiTheme="minorHAnsi" w:cstheme="minorHAnsi"/>
              </w:rPr>
              <w:t>nd</w:t>
            </w:r>
            <w:r w:rsidRPr="00912D72">
              <w:rPr>
                <w:rFonts w:asciiTheme="minorHAnsi" w:hAnsiTheme="minorHAnsi" w:cstheme="minorHAnsi"/>
              </w:rPr>
              <w:t xml:space="preserve"> the CEDO would be willing to take on some actions</w:t>
            </w:r>
            <w:r w:rsidR="00E43980" w:rsidRPr="00912D72">
              <w:rPr>
                <w:rFonts w:asciiTheme="minorHAnsi" w:hAnsiTheme="minorHAnsi" w:cstheme="minorHAnsi"/>
              </w:rPr>
              <w:t>:</w:t>
            </w:r>
          </w:p>
          <w:p w14:paraId="410CFF21" w14:textId="77777777" w:rsidR="00E43980" w:rsidRPr="00912D72" w:rsidRDefault="00E43980" w:rsidP="00E43980">
            <w:pPr>
              <w:pStyle w:val="ListParagraph"/>
              <w:numPr>
                <w:ilvl w:val="0"/>
                <w:numId w:val="29"/>
              </w:numPr>
              <w:jc w:val="both"/>
              <w:rPr>
                <w:rFonts w:asciiTheme="minorHAnsi" w:hAnsiTheme="minorHAnsi" w:cstheme="minorHAnsi"/>
              </w:rPr>
            </w:pPr>
            <w:r w:rsidRPr="00912D72">
              <w:rPr>
                <w:rFonts w:asciiTheme="minorHAnsi" w:hAnsiTheme="minorHAnsi" w:cstheme="minorHAnsi"/>
              </w:rPr>
              <w:t>Organise a parade for children along the lower prom from the Pier site to the Marine Hall</w:t>
            </w:r>
          </w:p>
          <w:p w14:paraId="4201071F" w14:textId="2E00CF30" w:rsidR="00E43980" w:rsidRPr="00912D72" w:rsidRDefault="00E43980" w:rsidP="00E43980">
            <w:pPr>
              <w:pStyle w:val="ListParagraph"/>
              <w:numPr>
                <w:ilvl w:val="0"/>
                <w:numId w:val="29"/>
              </w:numPr>
              <w:jc w:val="both"/>
              <w:rPr>
                <w:rFonts w:asciiTheme="minorHAnsi" w:hAnsiTheme="minorHAnsi" w:cstheme="minorHAnsi"/>
              </w:rPr>
            </w:pPr>
            <w:r w:rsidRPr="00912D72">
              <w:rPr>
                <w:rFonts w:asciiTheme="minorHAnsi" w:hAnsiTheme="minorHAnsi" w:cstheme="minorHAnsi"/>
              </w:rPr>
              <w:t>Source fairground rides, bunting and posters for schools</w:t>
            </w:r>
            <w:r w:rsidR="00912D72" w:rsidRPr="00912D72">
              <w:rPr>
                <w:rFonts w:asciiTheme="minorHAnsi" w:hAnsiTheme="minorHAnsi" w:cstheme="minorHAnsi"/>
              </w:rPr>
              <w:t xml:space="preserve"> and other community hubs, businesses and FB, website. </w:t>
            </w:r>
            <w:r w:rsidR="00912D72" w:rsidRPr="00912D72">
              <w:rPr>
                <w:rFonts w:asciiTheme="minorHAnsi" w:hAnsiTheme="minorHAnsi" w:cstheme="minorHAnsi"/>
                <w:color w:val="FF0000"/>
              </w:rPr>
              <w:t>Action Point - CEDO</w:t>
            </w:r>
          </w:p>
          <w:p w14:paraId="5A4DFD2A" w14:textId="141DB3F8" w:rsidR="00E43980" w:rsidRPr="00912D72" w:rsidRDefault="00E43980" w:rsidP="00E43980">
            <w:pPr>
              <w:pStyle w:val="ListParagraph"/>
              <w:ind w:left="0" w:firstLine="0"/>
              <w:jc w:val="both"/>
              <w:rPr>
                <w:rFonts w:asciiTheme="minorHAnsi" w:hAnsiTheme="minorHAnsi" w:cstheme="minorHAnsi"/>
              </w:rPr>
            </w:pPr>
            <w:r w:rsidRPr="00912D72">
              <w:rPr>
                <w:rFonts w:asciiTheme="minorHAnsi" w:hAnsiTheme="minorHAnsi" w:cstheme="minorHAnsi"/>
              </w:rPr>
              <w:t xml:space="preserve">She also mentioned that there would be no fireworks at the event and that the Beacon Lighting would be on the Thursday. There will be a bring your own picnic </w:t>
            </w:r>
            <w:r w:rsidR="00912D72" w:rsidRPr="00912D72">
              <w:rPr>
                <w:rFonts w:asciiTheme="minorHAnsi" w:hAnsiTheme="minorHAnsi" w:cstheme="minorHAnsi"/>
              </w:rPr>
              <w:t xml:space="preserve">and a commemorative badge for the children. </w:t>
            </w:r>
          </w:p>
          <w:p w14:paraId="7DA01FB3" w14:textId="7019429F" w:rsidR="00912D72" w:rsidRPr="00E43980" w:rsidRDefault="00912D72" w:rsidP="00E43980">
            <w:pPr>
              <w:pStyle w:val="ListParagraph"/>
              <w:ind w:left="0" w:firstLine="0"/>
              <w:jc w:val="both"/>
              <w:rPr>
                <w:rFonts w:asciiTheme="minorHAnsi" w:hAnsiTheme="minorHAnsi" w:cstheme="minorHAnsi"/>
                <w:b/>
                <w:bCs/>
              </w:rPr>
            </w:pPr>
          </w:p>
        </w:tc>
      </w:tr>
      <w:tr w:rsidR="00A3530F" w:rsidRPr="00D81FD2" w14:paraId="233B7036" w14:textId="77777777" w:rsidTr="00A3530F">
        <w:tc>
          <w:tcPr>
            <w:tcW w:w="703" w:type="dxa"/>
          </w:tcPr>
          <w:p w14:paraId="54A947C3" w14:textId="21640306" w:rsidR="00A3530F" w:rsidRDefault="00A3530F"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352</w:t>
            </w:r>
            <w:r w:rsidR="005B1DE0">
              <w:rPr>
                <w:rFonts w:asciiTheme="minorHAnsi" w:hAnsiTheme="minorHAnsi" w:cstheme="minorHAnsi"/>
                <w:b/>
                <w:bCs/>
                <w:sz w:val="22"/>
                <w:szCs w:val="22"/>
              </w:rPr>
              <w:t>4</w:t>
            </w:r>
          </w:p>
        </w:tc>
        <w:tc>
          <w:tcPr>
            <w:tcW w:w="9317" w:type="dxa"/>
          </w:tcPr>
          <w:p w14:paraId="6DFFBA67" w14:textId="77777777" w:rsidR="00A3530F" w:rsidRPr="000A4F01" w:rsidRDefault="00A3530F" w:rsidP="00A3530F">
            <w:pPr>
              <w:jc w:val="both"/>
              <w:rPr>
                <w:rFonts w:asciiTheme="minorHAnsi" w:hAnsiTheme="minorHAnsi" w:cstheme="minorHAnsi"/>
                <w:b/>
                <w:bCs/>
              </w:rPr>
            </w:pPr>
            <w:r w:rsidRPr="000A4F01">
              <w:rPr>
                <w:rFonts w:asciiTheme="minorHAnsi" w:hAnsiTheme="minorHAnsi" w:cstheme="minorHAnsi"/>
                <w:b/>
                <w:bCs/>
              </w:rPr>
              <w:t xml:space="preserve">To adjourn the meeting for a period (2) of public participation.  </w:t>
            </w:r>
          </w:p>
          <w:p w14:paraId="71A1134E" w14:textId="77777777" w:rsidR="00A3530F" w:rsidRPr="000A4F01" w:rsidRDefault="00912D72" w:rsidP="00A3530F">
            <w:pPr>
              <w:pStyle w:val="BodyText"/>
              <w:spacing w:before="8"/>
              <w:rPr>
                <w:rFonts w:asciiTheme="minorHAnsi" w:hAnsiTheme="minorHAnsi" w:cstheme="minorHAnsi"/>
                <w:sz w:val="22"/>
                <w:szCs w:val="22"/>
              </w:rPr>
            </w:pPr>
            <w:r w:rsidRPr="000A4F01">
              <w:rPr>
                <w:rFonts w:asciiTheme="minorHAnsi" w:hAnsiTheme="minorHAnsi" w:cstheme="minorHAnsi"/>
                <w:sz w:val="22"/>
                <w:szCs w:val="22"/>
              </w:rPr>
              <w:t>The meeting was adjourned.</w:t>
            </w:r>
          </w:p>
          <w:p w14:paraId="641989BC" w14:textId="35EF69DF" w:rsidR="00912D72" w:rsidRPr="000A4F01" w:rsidRDefault="002F4D9F" w:rsidP="00A3530F">
            <w:pPr>
              <w:pStyle w:val="BodyText"/>
              <w:spacing w:before="8"/>
              <w:rPr>
                <w:rFonts w:asciiTheme="minorHAnsi" w:hAnsiTheme="minorHAnsi" w:cstheme="minorHAnsi"/>
                <w:sz w:val="22"/>
                <w:szCs w:val="22"/>
              </w:rPr>
            </w:pPr>
            <w:r w:rsidRPr="000A4F01">
              <w:rPr>
                <w:rFonts w:asciiTheme="minorHAnsi" w:hAnsiTheme="minorHAnsi" w:cstheme="minorHAnsi"/>
                <w:sz w:val="22"/>
                <w:szCs w:val="22"/>
              </w:rPr>
              <w:t xml:space="preserve">MOP – reported the </w:t>
            </w:r>
            <w:r w:rsidR="000A4F01" w:rsidRPr="000A4F01">
              <w:rPr>
                <w:rFonts w:asciiTheme="minorHAnsi" w:hAnsiTheme="minorHAnsi" w:cstheme="minorHAnsi"/>
                <w:sz w:val="22"/>
                <w:szCs w:val="22"/>
              </w:rPr>
              <w:t>potholes</w:t>
            </w:r>
            <w:r w:rsidRPr="000A4F01">
              <w:rPr>
                <w:rFonts w:asciiTheme="minorHAnsi" w:hAnsiTheme="minorHAnsi" w:cstheme="minorHAnsi"/>
                <w:sz w:val="22"/>
                <w:szCs w:val="22"/>
              </w:rPr>
              <w:t xml:space="preserve"> on Warren Street. Cllr Beavers said she has already reported it.</w:t>
            </w:r>
          </w:p>
          <w:p w14:paraId="6E59F8A2" w14:textId="77777777" w:rsidR="000A4F01" w:rsidRDefault="002F4D9F" w:rsidP="00A3530F">
            <w:pPr>
              <w:pStyle w:val="BodyText"/>
              <w:spacing w:before="8"/>
              <w:rPr>
                <w:rFonts w:asciiTheme="minorHAnsi" w:hAnsiTheme="minorHAnsi" w:cstheme="minorHAnsi"/>
                <w:sz w:val="22"/>
                <w:szCs w:val="22"/>
              </w:rPr>
            </w:pPr>
            <w:r w:rsidRPr="000A4F01">
              <w:rPr>
                <w:rFonts w:asciiTheme="minorHAnsi" w:hAnsiTheme="minorHAnsi" w:cstheme="minorHAnsi"/>
                <w:sz w:val="22"/>
                <w:szCs w:val="22"/>
              </w:rPr>
              <w:t>MOP – spoke out about the excessive speed at which the Police drive under blue light</w:t>
            </w:r>
            <w:r w:rsidR="000A4F01" w:rsidRPr="000A4F01">
              <w:rPr>
                <w:rFonts w:asciiTheme="minorHAnsi" w:hAnsiTheme="minorHAnsi" w:cstheme="minorHAnsi"/>
                <w:sz w:val="22"/>
                <w:szCs w:val="22"/>
              </w:rPr>
              <w:t xml:space="preserve"> down Dock Street, residents are worried that an accident will happen and someone could be killed. </w:t>
            </w:r>
          </w:p>
          <w:p w14:paraId="155316B4" w14:textId="77777777" w:rsidR="002F4D9F" w:rsidRDefault="000A4F01" w:rsidP="00A3530F">
            <w:pPr>
              <w:pStyle w:val="BodyText"/>
              <w:spacing w:before="8"/>
              <w:rPr>
                <w:rFonts w:asciiTheme="minorHAnsi" w:hAnsiTheme="minorHAnsi" w:cstheme="minorHAnsi"/>
                <w:color w:val="FF0000"/>
                <w:sz w:val="22"/>
                <w:szCs w:val="22"/>
              </w:rPr>
            </w:pPr>
            <w:r w:rsidRPr="000A4F01">
              <w:rPr>
                <w:rFonts w:asciiTheme="minorHAnsi" w:hAnsiTheme="minorHAnsi" w:cstheme="minorHAnsi"/>
                <w:color w:val="FF0000"/>
                <w:sz w:val="22"/>
                <w:szCs w:val="22"/>
              </w:rPr>
              <w:t>Action Point – Clerk to inform the Police of this concern.</w:t>
            </w:r>
          </w:p>
          <w:p w14:paraId="6B119198" w14:textId="1C0B7180" w:rsidR="000A4F01" w:rsidRDefault="009D1944" w:rsidP="00A3530F">
            <w:pPr>
              <w:pStyle w:val="BodyText"/>
              <w:spacing w:before="8"/>
              <w:rPr>
                <w:rFonts w:asciiTheme="minorHAnsi" w:hAnsiTheme="minorHAnsi" w:cstheme="minorHAnsi"/>
                <w:sz w:val="22"/>
                <w:szCs w:val="22"/>
              </w:rPr>
            </w:pPr>
            <w:r w:rsidRPr="009D1944">
              <w:rPr>
                <w:rFonts w:asciiTheme="minorHAnsi" w:hAnsiTheme="minorHAnsi" w:cstheme="minorHAnsi"/>
                <w:sz w:val="22"/>
                <w:szCs w:val="22"/>
              </w:rPr>
              <w:t>MOP brought up about Fly-tipping on Warren Stree</w:t>
            </w:r>
            <w:r>
              <w:rPr>
                <w:rFonts w:asciiTheme="minorHAnsi" w:hAnsiTheme="minorHAnsi" w:cstheme="minorHAnsi"/>
                <w:sz w:val="22"/>
                <w:szCs w:val="22"/>
              </w:rPr>
              <w:t>t</w:t>
            </w:r>
            <w:r w:rsidRPr="009D1944">
              <w:rPr>
                <w:rFonts w:asciiTheme="minorHAnsi" w:hAnsiTheme="minorHAnsi" w:cstheme="minorHAnsi"/>
                <w:sz w:val="22"/>
                <w:szCs w:val="22"/>
              </w:rPr>
              <w:t>. Cllr George said this has been reported and it was said the be Private land; she will however, go back to Wyre on this.</w:t>
            </w:r>
          </w:p>
          <w:p w14:paraId="13B8DC7D" w14:textId="77777777" w:rsidR="009D1944" w:rsidRDefault="009D1944" w:rsidP="00A3530F">
            <w:pPr>
              <w:pStyle w:val="BodyText"/>
              <w:spacing w:before="8"/>
              <w:rPr>
                <w:rFonts w:asciiTheme="minorHAnsi" w:hAnsiTheme="minorHAnsi" w:cstheme="minorHAnsi"/>
                <w:color w:val="FF0000"/>
                <w:sz w:val="22"/>
                <w:szCs w:val="22"/>
              </w:rPr>
            </w:pPr>
            <w:r>
              <w:rPr>
                <w:rFonts w:asciiTheme="minorHAnsi" w:hAnsiTheme="minorHAnsi" w:cstheme="minorHAnsi"/>
                <w:color w:val="FF0000"/>
                <w:sz w:val="22"/>
                <w:szCs w:val="22"/>
              </w:rPr>
              <w:t>Action Point – Cllr George</w:t>
            </w:r>
          </w:p>
          <w:p w14:paraId="6FEBF177" w14:textId="455CF52D" w:rsidR="009D1944" w:rsidRDefault="009D1944" w:rsidP="00A3530F">
            <w:pPr>
              <w:pStyle w:val="BodyText"/>
              <w:spacing w:before="8"/>
              <w:rPr>
                <w:rFonts w:asciiTheme="minorHAnsi" w:hAnsiTheme="minorHAnsi" w:cstheme="minorHAnsi"/>
                <w:sz w:val="22"/>
                <w:szCs w:val="22"/>
              </w:rPr>
            </w:pPr>
            <w:r w:rsidRPr="00B96EE6">
              <w:rPr>
                <w:rFonts w:asciiTheme="minorHAnsi" w:hAnsiTheme="minorHAnsi" w:cstheme="minorHAnsi"/>
                <w:sz w:val="22"/>
                <w:szCs w:val="22"/>
              </w:rPr>
              <w:t xml:space="preserve">There was some discussion regarding the large black tubs for a long the </w:t>
            </w:r>
            <w:r w:rsidR="00B96EE6" w:rsidRPr="00B96EE6">
              <w:rPr>
                <w:rFonts w:asciiTheme="minorHAnsi" w:hAnsiTheme="minorHAnsi" w:cstheme="minorHAnsi"/>
                <w:sz w:val="22"/>
                <w:szCs w:val="22"/>
              </w:rPr>
              <w:t>promenade</w:t>
            </w:r>
            <w:r w:rsidR="00B96EE6">
              <w:rPr>
                <w:rFonts w:asciiTheme="minorHAnsi" w:hAnsiTheme="minorHAnsi" w:cstheme="minorHAnsi"/>
                <w:sz w:val="22"/>
                <w:szCs w:val="22"/>
              </w:rPr>
              <w:t xml:space="preserve"> for planting out this year.</w:t>
            </w:r>
          </w:p>
          <w:p w14:paraId="1A368EB3" w14:textId="092AFD57" w:rsidR="00B96EE6" w:rsidRPr="002656D3" w:rsidRDefault="00B96EE6" w:rsidP="00A3530F">
            <w:pPr>
              <w:pStyle w:val="BodyText"/>
              <w:spacing w:before="8"/>
              <w:rPr>
                <w:rFonts w:asciiTheme="minorHAnsi" w:hAnsiTheme="minorHAnsi" w:cstheme="minorHAnsi"/>
                <w:color w:val="FF0000"/>
                <w:sz w:val="22"/>
                <w:szCs w:val="22"/>
              </w:rPr>
            </w:pPr>
            <w:r w:rsidRPr="002656D3">
              <w:rPr>
                <w:rFonts w:asciiTheme="minorHAnsi" w:hAnsiTheme="minorHAnsi" w:cstheme="minorHAnsi"/>
                <w:color w:val="FF0000"/>
                <w:sz w:val="22"/>
                <w:szCs w:val="22"/>
              </w:rPr>
              <w:t>Action Point – CEDO to check the Garage, shed and lock-up.</w:t>
            </w:r>
          </w:p>
          <w:p w14:paraId="7D32DC54" w14:textId="105D8CB7" w:rsidR="00B96EE6" w:rsidRPr="000A4F01" w:rsidRDefault="00B96EE6" w:rsidP="00A3530F">
            <w:pPr>
              <w:pStyle w:val="BodyText"/>
              <w:spacing w:before="8"/>
              <w:rPr>
                <w:rFonts w:asciiTheme="minorHAnsi" w:hAnsiTheme="minorHAnsi" w:cstheme="minorHAnsi"/>
                <w:color w:val="FF0000"/>
                <w:sz w:val="22"/>
                <w:szCs w:val="22"/>
              </w:rPr>
            </w:pPr>
          </w:p>
        </w:tc>
      </w:tr>
      <w:tr w:rsidR="00A3530F" w:rsidRPr="00D81FD2" w14:paraId="2E56983E" w14:textId="77777777" w:rsidTr="00A3530F">
        <w:tc>
          <w:tcPr>
            <w:tcW w:w="703" w:type="dxa"/>
          </w:tcPr>
          <w:p w14:paraId="7321D304" w14:textId="42BCFE56" w:rsidR="00A3530F" w:rsidRPr="00D81FD2" w:rsidRDefault="00A3530F"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352</w:t>
            </w:r>
            <w:r w:rsidR="005B1DE0">
              <w:rPr>
                <w:rFonts w:asciiTheme="minorHAnsi" w:hAnsiTheme="minorHAnsi" w:cstheme="minorHAnsi"/>
                <w:b/>
                <w:bCs/>
                <w:sz w:val="22"/>
                <w:szCs w:val="22"/>
              </w:rPr>
              <w:t>5</w:t>
            </w:r>
          </w:p>
        </w:tc>
        <w:tc>
          <w:tcPr>
            <w:tcW w:w="9317" w:type="dxa"/>
          </w:tcPr>
          <w:p w14:paraId="26A21C79" w14:textId="77777777" w:rsidR="00A3530F" w:rsidRDefault="00A3530F" w:rsidP="00A3530F">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reconvene the meeting. Chairman</w:t>
            </w:r>
          </w:p>
          <w:p w14:paraId="15D14EEF" w14:textId="77777777" w:rsidR="00A3530F" w:rsidRPr="000A4F01" w:rsidRDefault="000A4F01" w:rsidP="00A3530F">
            <w:pPr>
              <w:pStyle w:val="BodyText"/>
              <w:spacing w:before="8"/>
              <w:rPr>
                <w:rFonts w:asciiTheme="minorHAnsi" w:hAnsiTheme="minorHAnsi" w:cstheme="minorHAnsi"/>
                <w:sz w:val="22"/>
                <w:szCs w:val="22"/>
              </w:rPr>
            </w:pPr>
            <w:r w:rsidRPr="000A4F01">
              <w:rPr>
                <w:rFonts w:asciiTheme="minorHAnsi" w:hAnsiTheme="minorHAnsi" w:cstheme="minorHAnsi"/>
                <w:sz w:val="22"/>
                <w:szCs w:val="22"/>
              </w:rPr>
              <w:t>The meeting was reconvened.</w:t>
            </w:r>
          </w:p>
          <w:p w14:paraId="3AAA3240" w14:textId="7EFB9D5F" w:rsidR="000A4F01" w:rsidRPr="000A4F01" w:rsidRDefault="000A4F01" w:rsidP="00A3530F">
            <w:pPr>
              <w:pStyle w:val="BodyText"/>
              <w:spacing w:before="8"/>
              <w:rPr>
                <w:rFonts w:asciiTheme="minorHAnsi" w:hAnsiTheme="minorHAnsi" w:cstheme="minorHAnsi"/>
                <w:color w:val="FF0000"/>
                <w:sz w:val="22"/>
                <w:szCs w:val="22"/>
              </w:rPr>
            </w:pPr>
          </w:p>
        </w:tc>
      </w:tr>
      <w:tr w:rsidR="00A3530F" w:rsidRPr="00D81FD2" w14:paraId="6046E6EF" w14:textId="77777777" w:rsidTr="00A3530F">
        <w:tc>
          <w:tcPr>
            <w:tcW w:w="703" w:type="dxa"/>
          </w:tcPr>
          <w:p w14:paraId="24DEFDFE" w14:textId="57949F8B" w:rsidR="00A3530F" w:rsidRPr="00D81FD2" w:rsidRDefault="00A3530F"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352</w:t>
            </w:r>
            <w:r w:rsidR="005B1DE0">
              <w:rPr>
                <w:rFonts w:asciiTheme="minorHAnsi" w:hAnsiTheme="minorHAnsi" w:cstheme="minorHAnsi"/>
                <w:b/>
                <w:bCs/>
                <w:sz w:val="22"/>
                <w:szCs w:val="22"/>
              </w:rPr>
              <w:t>6</w:t>
            </w:r>
          </w:p>
        </w:tc>
        <w:tc>
          <w:tcPr>
            <w:tcW w:w="9317" w:type="dxa"/>
          </w:tcPr>
          <w:p w14:paraId="52C4C822" w14:textId="3F336507" w:rsidR="00A3530F" w:rsidRPr="00D81FD2" w:rsidRDefault="00A3530F" w:rsidP="00A3530F">
            <w:pPr>
              <w:rPr>
                <w:rFonts w:asciiTheme="minorHAnsi" w:hAnsiTheme="minorHAnsi" w:cstheme="minorHAnsi"/>
                <w:b/>
                <w:bCs/>
                <w:iCs/>
              </w:rPr>
            </w:pPr>
            <w:bookmarkStart w:id="0" w:name="_Hlk71719846"/>
            <w:r w:rsidRPr="00D81FD2">
              <w:rPr>
                <w:rFonts w:asciiTheme="minorHAnsi" w:hAnsiTheme="minorHAnsi" w:cstheme="minorHAnsi"/>
                <w:b/>
                <w:bCs/>
              </w:rPr>
              <w:t>To note planning application</w:t>
            </w:r>
            <w:r>
              <w:rPr>
                <w:rFonts w:asciiTheme="minorHAnsi" w:hAnsiTheme="minorHAnsi" w:cstheme="minorHAnsi"/>
                <w:b/>
                <w:bCs/>
              </w:rPr>
              <w:t>s</w:t>
            </w:r>
            <w:r w:rsidRPr="00D81FD2">
              <w:rPr>
                <w:rFonts w:asciiTheme="minorHAnsi" w:hAnsiTheme="minorHAnsi" w:cstheme="minorHAnsi"/>
                <w:b/>
                <w:bCs/>
              </w:rPr>
              <w:t xml:space="preserve"> </w:t>
            </w:r>
            <w:r>
              <w:rPr>
                <w:rFonts w:asciiTheme="minorHAnsi" w:hAnsiTheme="minorHAnsi" w:cstheme="minorHAnsi"/>
                <w:b/>
                <w:bCs/>
              </w:rPr>
              <w:t xml:space="preserve">to be </w:t>
            </w:r>
            <w:r w:rsidRPr="00D81FD2">
              <w:rPr>
                <w:rFonts w:asciiTheme="minorHAnsi" w:hAnsiTheme="minorHAnsi" w:cstheme="minorHAnsi"/>
                <w:b/>
                <w:bCs/>
              </w:rPr>
              <w:t>considered by members and agree any action</w:t>
            </w:r>
            <w:r>
              <w:rPr>
                <w:rFonts w:asciiTheme="minorHAnsi" w:hAnsiTheme="minorHAnsi" w:cstheme="minorHAnsi"/>
                <w:b/>
                <w:bCs/>
              </w:rPr>
              <w:t>s</w:t>
            </w:r>
            <w:r w:rsidRPr="00D81FD2">
              <w:rPr>
                <w:rFonts w:asciiTheme="minorHAnsi" w:hAnsiTheme="minorHAnsi" w:cstheme="minorHAnsi"/>
                <w:b/>
                <w:bCs/>
              </w:rPr>
              <w:t xml:space="preserve"> to be taken or response to the planning authority (enclosed). </w:t>
            </w:r>
            <w:r w:rsidRPr="00D81FD2">
              <w:rPr>
                <w:rFonts w:asciiTheme="minorHAnsi" w:hAnsiTheme="minorHAnsi" w:cstheme="minorHAnsi"/>
                <w:b/>
                <w:bCs/>
                <w:iCs/>
              </w:rPr>
              <w:t>Chairman</w:t>
            </w:r>
            <w:bookmarkEnd w:id="0"/>
          </w:p>
          <w:p w14:paraId="623E8F2D" w14:textId="3DE7F294" w:rsidR="00A3530F" w:rsidRDefault="00A3530F" w:rsidP="00A3530F">
            <w:pPr>
              <w:widowControl/>
              <w:overflowPunct w:val="0"/>
              <w:adjustRightInd w:val="0"/>
              <w:textAlignment w:val="baseline"/>
              <w:rPr>
                <w:rFonts w:asciiTheme="minorHAnsi" w:hAnsiTheme="minorHAnsi" w:cstheme="minorHAnsi"/>
              </w:rPr>
            </w:pPr>
            <w:r>
              <w:rPr>
                <w:rFonts w:asciiTheme="minorHAnsi" w:hAnsiTheme="minorHAnsi" w:cstheme="minorHAnsi"/>
              </w:rPr>
              <w:t>No Planning applications</w:t>
            </w:r>
            <w:r w:rsidR="000A4F01">
              <w:rPr>
                <w:rFonts w:asciiTheme="minorHAnsi" w:hAnsiTheme="minorHAnsi" w:cstheme="minorHAnsi"/>
              </w:rPr>
              <w:t xml:space="preserve"> were tabled</w:t>
            </w:r>
            <w:r>
              <w:rPr>
                <w:rFonts w:asciiTheme="minorHAnsi" w:hAnsiTheme="minorHAnsi" w:cstheme="minorHAnsi"/>
              </w:rPr>
              <w:t>.</w:t>
            </w:r>
          </w:p>
          <w:p w14:paraId="19C2C687" w14:textId="3EBC360C" w:rsidR="00A3530F" w:rsidRPr="00D81FD2" w:rsidRDefault="00A3530F" w:rsidP="00A3530F">
            <w:pPr>
              <w:pStyle w:val="BodyText"/>
              <w:rPr>
                <w:rFonts w:asciiTheme="minorHAnsi" w:hAnsiTheme="minorHAnsi" w:cstheme="minorHAnsi"/>
                <w:b/>
                <w:bCs/>
                <w:sz w:val="22"/>
                <w:szCs w:val="22"/>
              </w:rPr>
            </w:pPr>
          </w:p>
        </w:tc>
      </w:tr>
      <w:tr w:rsidR="00A3530F" w:rsidRPr="00D81FD2" w14:paraId="56B5DC89" w14:textId="77777777" w:rsidTr="00A3530F">
        <w:tc>
          <w:tcPr>
            <w:tcW w:w="703" w:type="dxa"/>
          </w:tcPr>
          <w:p w14:paraId="42FB2C33" w14:textId="19550431" w:rsidR="00A3530F" w:rsidRPr="00D81FD2" w:rsidRDefault="00A3530F"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35</w:t>
            </w:r>
            <w:r w:rsidR="00FE60A7">
              <w:rPr>
                <w:rFonts w:asciiTheme="minorHAnsi" w:hAnsiTheme="minorHAnsi" w:cstheme="minorHAnsi"/>
                <w:b/>
                <w:bCs/>
                <w:sz w:val="22"/>
                <w:szCs w:val="22"/>
              </w:rPr>
              <w:t>2</w:t>
            </w:r>
            <w:r w:rsidR="005B1DE0">
              <w:rPr>
                <w:rFonts w:asciiTheme="minorHAnsi" w:hAnsiTheme="minorHAnsi" w:cstheme="minorHAnsi"/>
                <w:b/>
                <w:bCs/>
                <w:sz w:val="22"/>
                <w:szCs w:val="22"/>
              </w:rPr>
              <w:t>7</w:t>
            </w:r>
          </w:p>
        </w:tc>
        <w:tc>
          <w:tcPr>
            <w:tcW w:w="9317" w:type="dxa"/>
          </w:tcPr>
          <w:p w14:paraId="15078E7D" w14:textId="77777777" w:rsidR="00A3530F" w:rsidRPr="00D81FD2" w:rsidRDefault="00A3530F" w:rsidP="00A3530F">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To approve accounts for regular automated payments, </w:t>
            </w:r>
            <w:r>
              <w:rPr>
                <w:rFonts w:asciiTheme="minorHAnsi" w:hAnsiTheme="minorHAnsi" w:cstheme="minorHAnsi"/>
                <w:b/>
                <w:bCs/>
                <w:sz w:val="22"/>
                <w:szCs w:val="22"/>
              </w:rPr>
              <w:t>pre-approved purchases using delegated powers and February</w:t>
            </w:r>
            <w:r w:rsidRPr="00D81FD2">
              <w:rPr>
                <w:rFonts w:asciiTheme="minorHAnsi" w:hAnsiTheme="minorHAnsi" w:cstheme="minorHAnsi"/>
                <w:b/>
                <w:bCs/>
                <w:sz w:val="22"/>
                <w:szCs w:val="22"/>
              </w:rPr>
              <w:t xml:space="preserve"> </w:t>
            </w:r>
            <w:r>
              <w:rPr>
                <w:rFonts w:asciiTheme="minorHAnsi" w:hAnsiTheme="minorHAnsi" w:cstheme="minorHAnsi"/>
                <w:b/>
                <w:bCs/>
                <w:sz w:val="22"/>
                <w:szCs w:val="22"/>
              </w:rPr>
              <w:t xml:space="preserve">salaries </w:t>
            </w:r>
            <w:r w:rsidRPr="00D81FD2">
              <w:rPr>
                <w:rFonts w:asciiTheme="minorHAnsi" w:hAnsiTheme="minorHAnsi" w:cstheme="minorHAnsi"/>
                <w:b/>
                <w:bCs/>
                <w:sz w:val="22"/>
                <w:szCs w:val="22"/>
              </w:rPr>
              <w:t>- see information sheet on Page 2.</w:t>
            </w:r>
            <w:r>
              <w:rPr>
                <w:rFonts w:asciiTheme="minorHAnsi" w:hAnsiTheme="minorHAnsi" w:cstheme="minorHAnsi"/>
                <w:b/>
                <w:bCs/>
                <w:sz w:val="22"/>
                <w:szCs w:val="22"/>
              </w:rPr>
              <w:t xml:space="preserve"> Clerk</w:t>
            </w:r>
          </w:p>
          <w:p w14:paraId="4048E4C2" w14:textId="1840F138" w:rsidR="00A3530F" w:rsidRDefault="000A4F01" w:rsidP="00A3530F">
            <w:pPr>
              <w:widowControl/>
              <w:overflowPunct w:val="0"/>
              <w:adjustRightInd w:val="0"/>
              <w:textAlignment w:val="baseline"/>
              <w:rPr>
                <w:rFonts w:asciiTheme="minorHAnsi" w:hAnsiTheme="minorHAnsi" w:cstheme="minorHAnsi"/>
              </w:rPr>
            </w:pPr>
            <w:r>
              <w:rPr>
                <w:rFonts w:asciiTheme="minorHAnsi" w:hAnsiTheme="minorHAnsi" w:cstheme="minorHAnsi"/>
              </w:rPr>
              <w:t>All payments were approved – unanimous</w:t>
            </w:r>
          </w:p>
          <w:p w14:paraId="38DB78CB" w14:textId="593423A9" w:rsidR="000A4F01" w:rsidRPr="00D81FD2" w:rsidRDefault="000A4F01" w:rsidP="00A3530F">
            <w:pPr>
              <w:widowControl/>
              <w:overflowPunct w:val="0"/>
              <w:adjustRightInd w:val="0"/>
              <w:textAlignment w:val="baseline"/>
              <w:rPr>
                <w:rFonts w:asciiTheme="minorHAnsi" w:hAnsiTheme="minorHAnsi" w:cstheme="minorHAnsi"/>
              </w:rPr>
            </w:pPr>
          </w:p>
        </w:tc>
      </w:tr>
      <w:tr w:rsidR="00A3530F" w:rsidRPr="00D81FD2" w14:paraId="6ED0982E" w14:textId="77777777" w:rsidTr="00A3530F">
        <w:tc>
          <w:tcPr>
            <w:tcW w:w="703" w:type="dxa"/>
          </w:tcPr>
          <w:p w14:paraId="194D5CB2" w14:textId="0F1A4AF2" w:rsidR="00A3530F" w:rsidRPr="00D81FD2" w:rsidRDefault="00A3530F" w:rsidP="00A3530F">
            <w:pPr>
              <w:pStyle w:val="BodyText"/>
              <w:spacing w:before="8"/>
              <w:rPr>
                <w:rFonts w:asciiTheme="minorHAnsi" w:hAnsiTheme="minorHAnsi" w:cstheme="minorHAnsi"/>
                <w:b/>
                <w:bCs/>
                <w:sz w:val="22"/>
                <w:szCs w:val="22"/>
              </w:rPr>
            </w:pPr>
            <w:bookmarkStart w:id="1" w:name="_Hlk95922262"/>
            <w:r>
              <w:rPr>
                <w:rFonts w:asciiTheme="minorHAnsi" w:hAnsiTheme="minorHAnsi" w:cstheme="minorHAnsi"/>
                <w:b/>
                <w:bCs/>
                <w:sz w:val="22"/>
                <w:szCs w:val="22"/>
              </w:rPr>
              <w:t>352</w:t>
            </w:r>
            <w:r w:rsidR="005B1DE0">
              <w:rPr>
                <w:rFonts w:asciiTheme="minorHAnsi" w:hAnsiTheme="minorHAnsi" w:cstheme="minorHAnsi"/>
                <w:b/>
                <w:bCs/>
                <w:sz w:val="22"/>
                <w:szCs w:val="22"/>
              </w:rPr>
              <w:t>8</w:t>
            </w:r>
          </w:p>
        </w:tc>
        <w:tc>
          <w:tcPr>
            <w:tcW w:w="9317" w:type="dxa"/>
          </w:tcPr>
          <w:p w14:paraId="6390AB43" w14:textId="77777777" w:rsidR="000A4F01" w:rsidRDefault="00A3530F" w:rsidP="00A3530F">
            <w:pPr>
              <w:rPr>
                <w:rFonts w:asciiTheme="minorHAnsi" w:hAnsiTheme="minorHAnsi" w:cstheme="minorHAnsi"/>
                <w:b/>
                <w:bCs/>
              </w:rPr>
            </w:pPr>
            <w:r w:rsidRPr="00D81FD2">
              <w:rPr>
                <w:rFonts w:asciiTheme="minorHAnsi" w:hAnsiTheme="minorHAnsi" w:cstheme="minorHAnsi"/>
                <w:b/>
                <w:bCs/>
              </w:rPr>
              <w:t>To receive items for information and items for inclusion in the next agenda, subject to full information being available. Members to be reminded that no discussion or decision may be taken.</w:t>
            </w:r>
          </w:p>
          <w:p w14:paraId="57736803" w14:textId="36F1556E" w:rsidR="000A4F01" w:rsidRPr="005E1966" w:rsidRDefault="000A4F01" w:rsidP="005E1966">
            <w:pPr>
              <w:pStyle w:val="ListParagraph"/>
              <w:numPr>
                <w:ilvl w:val="0"/>
                <w:numId w:val="30"/>
              </w:numPr>
              <w:rPr>
                <w:rFonts w:asciiTheme="minorHAnsi" w:hAnsiTheme="minorHAnsi" w:cstheme="minorHAnsi"/>
              </w:rPr>
            </w:pPr>
            <w:r w:rsidRPr="005E1966">
              <w:rPr>
                <w:rFonts w:asciiTheme="minorHAnsi" w:hAnsiTheme="minorHAnsi" w:cstheme="minorHAnsi"/>
              </w:rPr>
              <w:t xml:space="preserve">Update </w:t>
            </w:r>
            <w:r w:rsidR="005E1966" w:rsidRPr="005E1966">
              <w:rPr>
                <w:rFonts w:asciiTheme="minorHAnsi" w:hAnsiTheme="minorHAnsi" w:cstheme="minorHAnsi"/>
              </w:rPr>
              <w:t xml:space="preserve">- </w:t>
            </w:r>
            <w:r w:rsidRPr="005E1966">
              <w:rPr>
                <w:rFonts w:asciiTheme="minorHAnsi" w:hAnsiTheme="minorHAnsi" w:cstheme="minorHAnsi"/>
              </w:rPr>
              <w:t>Climate change</w:t>
            </w:r>
          </w:p>
          <w:p w14:paraId="5DF1FC6B" w14:textId="6881E835" w:rsidR="00A3530F" w:rsidRPr="005E1966" w:rsidRDefault="000A4F01" w:rsidP="005E1966">
            <w:pPr>
              <w:pStyle w:val="ListParagraph"/>
              <w:numPr>
                <w:ilvl w:val="0"/>
                <w:numId w:val="30"/>
              </w:numPr>
              <w:rPr>
                <w:rFonts w:asciiTheme="minorHAnsi" w:hAnsiTheme="minorHAnsi" w:cstheme="minorHAnsi"/>
                <w:iCs/>
              </w:rPr>
            </w:pPr>
            <w:r w:rsidRPr="005E1966">
              <w:rPr>
                <w:rFonts w:asciiTheme="minorHAnsi" w:hAnsiTheme="minorHAnsi" w:cstheme="minorHAnsi"/>
              </w:rPr>
              <w:t xml:space="preserve">Update </w:t>
            </w:r>
            <w:r w:rsidR="005E1966" w:rsidRPr="005E1966">
              <w:rPr>
                <w:rFonts w:asciiTheme="minorHAnsi" w:hAnsiTheme="minorHAnsi" w:cstheme="minorHAnsi"/>
              </w:rPr>
              <w:t xml:space="preserve">– Queens Platinum Jubilee event </w:t>
            </w:r>
          </w:p>
          <w:p w14:paraId="47E9C8FE" w14:textId="37F0E0F6" w:rsidR="00A3530F" w:rsidRPr="00D81FD2" w:rsidRDefault="00A3530F" w:rsidP="00A3530F">
            <w:pPr>
              <w:widowControl/>
              <w:overflowPunct w:val="0"/>
              <w:adjustRightInd w:val="0"/>
              <w:textAlignment w:val="baseline"/>
              <w:rPr>
                <w:rFonts w:asciiTheme="minorHAnsi" w:hAnsiTheme="minorHAnsi" w:cstheme="minorHAnsi"/>
                <w:b/>
                <w:bCs/>
                <w:iCs/>
              </w:rPr>
            </w:pPr>
          </w:p>
        </w:tc>
      </w:tr>
      <w:tr w:rsidR="00A3530F" w:rsidRPr="00D81FD2" w14:paraId="2341A2CF" w14:textId="77777777" w:rsidTr="00A3530F">
        <w:tc>
          <w:tcPr>
            <w:tcW w:w="703" w:type="dxa"/>
          </w:tcPr>
          <w:p w14:paraId="1A0D9698" w14:textId="3ACA2385" w:rsidR="00A3530F" w:rsidRPr="00D81FD2" w:rsidRDefault="00E278B6" w:rsidP="00A353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352</w:t>
            </w:r>
            <w:r w:rsidR="005B1DE0">
              <w:rPr>
                <w:rFonts w:asciiTheme="minorHAnsi" w:hAnsiTheme="minorHAnsi" w:cstheme="minorHAnsi"/>
                <w:b/>
                <w:bCs/>
                <w:sz w:val="22"/>
                <w:szCs w:val="22"/>
              </w:rPr>
              <w:t>9</w:t>
            </w:r>
          </w:p>
        </w:tc>
        <w:tc>
          <w:tcPr>
            <w:tcW w:w="9317" w:type="dxa"/>
          </w:tcPr>
          <w:p w14:paraId="276D78C1" w14:textId="77777777" w:rsidR="00A3530F" w:rsidRPr="009317FF" w:rsidRDefault="00A3530F" w:rsidP="00A3530F">
            <w:pPr>
              <w:pStyle w:val="BodyText"/>
              <w:spacing w:before="8"/>
              <w:rPr>
                <w:rFonts w:asciiTheme="minorHAnsi" w:hAnsiTheme="minorHAnsi" w:cstheme="minorHAnsi"/>
                <w:b/>
                <w:bCs/>
                <w:sz w:val="22"/>
                <w:szCs w:val="22"/>
                <w:u w:val="single"/>
              </w:rPr>
            </w:pPr>
            <w:r w:rsidRPr="00D81FD2">
              <w:rPr>
                <w:rFonts w:asciiTheme="minorHAnsi" w:hAnsiTheme="minorHAnsi" w:cstheme="minorHAnsi"/>
                <w:b/>
                <w:bCs/>
                <w:sz w:val="22"/>
                <w:szCs w:val="22"/>
              </w:rPr>
              <w:t xml:space="preserve">To note date and time of next meeting is </w:t>
            </w:r>
            <w:r w:rsidRPr="009317FF">
              <w:rPr>
                <w:rFonts w:asciiTheme="minorHAnsi" w:hAnsiTheme="minorHAnsi" w:cstheme="minorHAnsi"/>
                <w:b/>
                <w:bCs/>
                <w:sz w:val="22"/>
                <w:szCs w:val="22"/>
                <w:u w:val="single"/>
              </w:rPr>
              <w:t>2</w:t>
            </w:r>
            <w:r>
              <w:rPr>
                <w:rFonts w:asciiTheme="minorHAnsi" w:hAnsiTheme="minorHAnsi" w:cstheme="minorHAnsi"/>
                <w:b/>
                <w:bCs/>
                <w:sz w:val="22"/>
                <w:szCs w:val="22"/>
                <w:u w:val="single"/>
              </w:rPr>
              <w:t>9 March</w:t>
            </w:r>
            <w:r w:rsidRPr="009317FF">
              <w:rPr>
                <w:rFonts w:asciiTheme="minorHAnsi" w:hAnsiTheme="minorHAnsi" w:cstheme="minorHAnsi"/>
                <w:b/>
                <w:bCs/>
                <w:sz w:val="22"/>
                <w:szCs w:val="22"/>
                <w:u w:val="single"/>
              </w:rPr>
              <w:t xml:space="preserve"> 2022</w:t>
            </w:r>
          </w:p>
          <w:p w14:paraId="16570403" w14:textId="4CA7E982" w:rsidR="00A3530F" w:rsidRPr="00741A06" w:rsidRDefault="00A3530F" w:rsidP="00A3530F">
            <w:pPr>
              <w:pStyle w:val="BodyText"/>
              <w:spacing w:before="8"/>
              <w:rPr>
                <w:rFonts w:asciiTheme="minorHAnsi" w:hAnsiTheme="minorHAnsi" w:cstheme="minorHAnsi"/>
              </w:rPr>
            </w:pPr>
          </w:p>
        </w:tc>
      </w:tr>
      <w:bookmarkEnd w:id="1"/>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B6655" w14:textId="77777777" w:rsidR="00122CDB" w:rsidRDefault="00122CDB">
      <w:r>
        <w:separator/>
      </w:r>
    </w:p>
  </w:endnote>
  <w:endnote w:type="continuationSeparator" w:id="0">
    <w:p w14:paraId="4C4B7D1D" w14:textId="77777777" w:rsidR="00122CDB" w:rsidRDefault="0012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A2578" w14:textId="77777777" w:rsidR="00122CDB" w:rsidRDefault="00122CDB">
      <w:r>
        <w:separator/>
      </w:r>
    </w:p>
  </w:footnote>
  <w:footnote w:type="continuationSeparator" w:id="0">
    <w:p w14:paraId="55FFE92E" w14:textId="77777777" w:rsidR="00122CDB" w:rsidRDefault="00122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B2B"/>
    <w:multiLevelType w:val="hybridMultilevel"/>
    <w:tmpl w:val="365E0B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72D2A"/>
    <w:multiLevelType w:val="hybridMultilevel"/>
    <w:tmpl w:val="4128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C1B4F"/>
    <w:multiLevelType w:val="hybridMultilevel"/>
    <w:tmpl w:val="5B428A86"/>
    <w:lvl w:ilvl="0" w:tplc="08090001">
      <w:start w:val="1"/>
      <w:numFmt w:val="bullet"/>
      <w:lvlText w:val=""/>
      <w:lvlJc w:val="left"/>
      <w:pPr>
        <w:ind w:left="61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F33F7"/>
    <w:multiLevelType w:val="hybridMultilevel"/>
    <w:tmpl w:val="782222F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5" w15:restartNumberingAfterBreak="0">
    <w:nsid w:val="0EE2196B"/>
    <w:multiLevelType w:val="hybridMultilevel"/>
    <w:tmpl w:val="9FC2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7" w15:restartNumberingAfterBreak="0">
    <w:nsid w:val="16DD45D9"/>
    <w:multiLevelType w:val="hybridMultilevel"/>
    <w:tmpl w:val="E6C22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1AAB578E"/>
    <w:multiLevelType w:val="hybridMultilevel"/>
    <w:tmpl w:val="5A3C2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096395"/>
    <w:multiLevelType w:val="hybridMultilevel"/>
    <w:tmpl w:val="4EB27FF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F02CC"/>
    <w:multiLevelType w:val="hybridMultilevel"/>
    <w:tmpl w:val="1894614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6" w15:restartNumberingAfterBreak="0">
    <w:nsid w:val="39356560"/>
    <w:multiLevelType w:val="hybridMultilevel"/>
    <w:tmpl w:val="CE16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0"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22" w15:restartNumberingAfterBreak="0">
    <w:nsid w:val="61774C71"/>
    <w:multiLevelType w:val="hybridMultilevel"/>
    <w:tmpl w:val="870EA414"/>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27D200E"/>
    <w:multiLevelType w:val="hybridMultilevel"/>
    <w:tmpl w:val="DD26A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D48C5"/>
    <w:multiLevelType w:val="hybridMultilevel"/>
    <w:tmpl w:val="79FC5DAA"/>
    <w:lvl w:ilvl="0" w:tplc="08090001">
      <w:start w:val="1"/>
      <w:numFmt w:val="bullet"/>
      <w:lvlText w:val=""/>
      <w:lvlJc w:val="left"/>
      <w:pPr>
        <w:ind w:left="2537"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7" w15:restartNumberingAfterBreak="0">
    <w:nsid w:val="6F1D0839"/>
    <w:multiLevelType w:val="hybridMultilevel"/>
    <w:tmpl w:val="8CCE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5C6D39"/>
    <w:multiLevelType w:val="hybridMultilevel"/>
    <w:tmpl w:val="78A245C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num w:numId="1">
    <w:abstractNumId w:val="15"/>
  </w:num>
  <w:num w:numId="2">
    <w:abstractNumId w:val="21"/>
  </w:num>
  <w:num w:numId="3">
    <w:abstractNumId w:val="30"/>
  </w:num>
  <w:num w:numId="4">
    <w:abstractNumId w:val="19"/>
  </w:num>
  <w:num w:numId="5">
    <w:abstractNumId w:val="8"/>
  </w:num>
  <w:num w:numId="6">
    <w:abstractNumId w:val="6"/>
  </w:num>
  <w:num w:numId="7">
    <w:abstractNumId w:val="20"/>
  </w:num>
  <w:num w:numId="8">
    <w:abstractNumId w:val="13"/>
  </w:num>
  <w:num w:numId="9">
    <w:abstractNumId w:val="11"/>
  </w:num>
  <w:num w:numId="10">
    <w:abstractNumId w:val="18"/>
  </w:num>
  <w:num w:numId="11">
    <w:abstractNumId w:val="29"/>
  </w:num>
  <w:num w:numId="12">
    <w:abstractNumId w:val="17"/>
  </w:num>
  <w:num w:numId="13">
    <w:abstractNumId w:val="23"/>
  </w:num>
  <w:num w:numId="14">
    <w:abstractNumId w:val="28"/>
  </w:num>
  <w:num w:numId="15">
    <w:abstractNumId w:val="12"/>
  </w:num>
  <w:num w:numId="16">
    <w:abstractNumId w:val="25"/>
  </w:num>
  <w:num w:numId="17">
    <w:abstractNumId w:val="2"/>
  </w:num>
  <w:num w:numId="18">
    <w:abstractNumId w:val="9"/>
  </w:num>
  <w:num w:numId="19">
    <w:abstractNumId w:val="22"/>
  </w:num>
  <w:num w:numId="20">
    <w:abstractNumId w:val="4"/>
  </w:num>
  <w:num w:numId="21">
    <w:abstractNumId w:val="26"/>
  </w:num>
  <w:num w:numId="22">
    <w:abstractNumId w:val="3"/>
  </w:num>
  <w:num w:numId="23">
    <w:abstractNumId w:val="16"/>
  </w:num>
  <w:num w:numId="24">
    <w:abstractNumId w:val="14"/>
  </w:num>
  <w:num w:numId="25">
    <w:abstractNumId w:val="1"/>
  </w:num>
  <w:num w:numId="26">
    <w:abstractNumId w:val="5"/>
  </w:num>
  <w:num w:numId="27">
    <w:abstractNumId w:val="0"/>
  </w:num>
  <w:num w:numId="28">
    <w:abstractNumId w:val="27"/>
  </w:num>
  <w:num w:numId="29">
    <w:abstractNumId w:val="24"/>
  </w:num>
  <w:num w:numId="30">
    <w:abstractNumId w:val="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3AF3"/>
    <w:rsid w:val="00022E9B"/>
    <w:rsid w:val="0002308D"/>
    <w:rsid w:val="00033626"/>
    <w:rsid w:val="00040629"/>
    <w:rsid w:val="00042B59"/>
    <w:rsid w:val="000527CD"/>
    <w:rsid w:val="00052F93"/>
    <w:rsid w:val="0005621A"/>
    <w:rsid w:val="00064251"/>
    <w:rsid w:val="0006445A"/>
    <w:rsid w:val="00065F3E"/>
    <w:rsid w:val="00066DED"/>
    <w:rsid w:val="000729AA"/>
    <w:rsid w:val="00072BE8"/>
    <w:rsid w:val="00072F80"/>
    <w:rsid w:val="00074023"/>
    <w:rsid w:val="00082AA8"/>
    <w:rsid w:val="00087052"/>
    <w:rsid w:val="00091743"/>
    <w:rsid w:val="00097921"/>
    <w:rsid w:val="000A042C"/>
    <w:rsid w:val="000A390E"/>
    <w:rsid w:val="000A4F01"/>
    <w:rsid w:val="000B1A89"/>
    <w:rsid w:val="000B5919"/>
    <w:rsid w:val="000C4688"/>
    <w:rsid w:val="000C48DB"/>
    <w:rsid w:val="000D20F9"/>
    <w:rsid w:val="000D714D"/>
    <w:rsid w:val="000E05B6"/>
    <w:rsid w:val="000E2861"/>
    <w:rsid w:val="000F293E"/>
    <w:rsid w:val="000F397A"/>
    <w:rsid w:val="000F7010"/>
    <w:rsid w:val="00104BAD"/>
    <w:rsid w:val="0010523A"/>
    <w:rsid w:val="00111591"/>
    <w:rsid w:val="001165F7"/>
    <w:rsid w:val="00122CDB"/>
    <w:rsid w:val="00123739"/>
    <w:rsid w:val="00124F09"/>
    <w:rsid w:val="001348DF"/>
    <w:rsid w:val="0013658D"/>
    <w:rsid w:val="00137C6D"/>
    <w:rsid w:val="00147DD7"/>
    <w:rsid w:val="0015337A"/>
    <w:rsid w:val="00166F5A"/>
    <w:rsid w:val="001A1095"/>
    <w:rsid w:val="001B5E9E"/>
    <w:rsid w:val="001B61C8"/>
    <w:rsid w:val="001C128B"/>
    <w:rsid w:val="001C16AE"/>
    <w:rsid w:val="001C3422"/>
    <w:rsid w:val="001C7BA1"/>
    <w:rsid w:val="001D3956"/>
    <w:rsid w:val="001D3F62"/>
    <w:rsid w:val="001E4CAF"/>
    <w:rsid w:val="001E647F"/>
    <w:rsid w:val="001F2076"/>
    <w:rsid w:val="00202331"/>
    <w:rsid w:val="002062C7"/>
    <w:rsid w:val="00211312"/>
    <w:rsid w:val="0021431F"/>
    <w:rsid w:val="00215D58"/>
    <w:rsid w:val="00217C28"/>
    <w:rsid w:val="002213D3"/>
    <w:rsid w:val="00222C3D"/>
    <w:rsid w:val="00225B30"/>
    <w:rsid w:val="00225B88"/>
    <w:rsid w:val="002315AF"/>
    <w:rsid w:val="00240058"/>
    <w:rsid w:val="00240857"/>
    <w:rsid w:val="00251035"/>
    <w:rsid w:val="00253FF2"/>
    <w:rsid w:val="00254773"/>
    <w:rsid w:val="00262FB0"/>
    <w:rsid w:val="00264CA8"/>
    <w:rsid w:val="002656D3"/>
    <w:rsid w:val="0027183B"/>
    <w:rsid w:val="002735E3"/>
    <w:rsid w:val="002857BA"/>
    <w:rsid w:val="002900BA"/>
    <w:rsid w:val="0029145B"/>
    <w:rsid w:val="00291948"/>
    <w:rsid w:val="00292B32"/>
    <w:rsid w:val="00295398"/>
    <w:rsid w:val="002A0029"/>
    <w:rsid w:val="002A2B70"/>
    <w:rsid w:val="002A35D7"/>
    <w:rsid w:val="002B013D"/>
    <w:rsid w:val="002B2030"/>
    <w:rsid w:val="002B60FF"/>
    <w:rsid w:val="002B6B2F"/>
    <w:rsid w:val="002C01E1"/>
    <w:rsid w:val="002C3514"/>
    <w:rsid w:val="002E1FFE"/>
    <w:rsid w:val="002E40C7"/>
    <w:rsid w:val="002E5D1B"/>
    <w:rsid w:val="002E5F37"/>
    <w:rsid w:val="002E771C"/>
    <w:rsid w:val="002F0091"/>
    <w:rsid w:val="002F1938"/>
    <w:rsid w:val="002F20D9"/>
    <w:rsid w:val="002F37BD"/>
    <w:rsid w:val="002F4D9F"/>
    <w:rsid w:val="002F51A0"/>
    <w:rsid w:val="0030162A"/>
    <w:rsid w:val="003027DA"/>
    <w:rsid w:val="00305E54"/>
    <w:rsid w:val="00323BF2"/>
    <w:rsid w:val="00325B6C"/>
    <w:rsid w:val="00325B9A"/>
    <w:rsid w:val="00335E38"/>
    <w:rsid w:val="00345BF8"/>
    <w:rsid w:val="00346C21"/>
    <w:rsid w:val="003505CD"/>
    <w:rsid w:val="00350768"/>
    <w:rsid w:val="00381C04"/>
    <w:rsid w:val="00381D07"/>
    <w:rsid w:val="00381D44"/>
    <w:rsid w:val="0039386D"/>
    <w:rsid w:val="0039762D"/>
    <w:rsid w:val="003A01D8"/>
    <w:rsid w:val="003A0830"/>
    <w:rsid w:val="003B2E81"/>
    <w:rsid w:val="003B7CF5"/>
    <w:rsid w:val="003C4499"/>
    <w:rsid w:val="003C4996"/>
    <w:rsid w:val="003D02C1"/>
    <w:rsid w:val="003E25AC"/>
    <w:rsid w:val="003E4AA9"/>
    <w:rsid w:val="003F00A8"/>
    <w:rsid w:val="003F0117"/>
    <w:rsid w:val="003F6491"/>
    <w:rsid w:val="00402550"/>
    <w:rsid w:val="004029F7"/>
    <w:rsid w:val="0041232F"/>
    <w:rsid w:val="00412336"/>
    <w:rsid w:val="00416603"/>
    <w:rsid w:val="00420684"/>
    <w:rsid w:val="00427BDA"/>
    <w:rsid w:val="00434D8C"/>
    <w:rsid w:val="00435F87"/>
    <w:rsid w:val="004409F7"/>
    <w:rsid w:val="00443CDF"/>
    <w:rsid w:val="00445585"/>
    <w:rsid w:val="004529D6"/>
    <w:rsid w:val="00456D0E"/>
    <w:rsid w:val="004576EB"/>
    <w:rsid w:val="00463235"/>
    <w:rsid w:val="00472A75"/>
    <w:rsid w:val="0047441B"/>
    <w:rsid w:val="0047509F"/>
    <w:rsid w:val="0047552B"/>
    <w:rsid w:val="004820C3"/>
    <w:rsid w:val="0048362D"/>
    <w:rsid w:val="00491B6F"/>
    <w:rsid w:val="00492089"/>
    <w:rsid w:val="00494987"/>
    <w:rsid w:val="004A23DD"/>
    <w:rsid w:val="004A6349"/>
    <w:rsid w:val="004B176C"/>
    <w:rsid w:val="004B1E2D"/>
    <w:rsid w:val="004B2ECC"/>
    <w:rsid w:val="004B78A6"/>
    <w:rsid w:val="004C1674"/>
    <w:rsid w:val="004C190D"/>
    <w:rsid w:val="004C1CDE"/>
    <w:rsid w:val="004C4ED1"/>
    <w:rsid w:val="004C55AE"/>
    <w:rsid w:val="004D50B0"/>
    <w:rsid w:val="004D6956"/>
    <w:rsid w:val="004E15A7"/>
    <w:rsid w:val="004E32F7"/>
    <w:rsid w:val="004E6AAD"/>
    <w:rsid w:val="004F59AC"/>
    <w:rsid w:val="005012BC"/>
    <w:rsid w:val="005041BA"/>
    <w:rsid w:val="00505D7B"/>
    <w:rsid w:val="005075E0"/>
    <w:rsid w:val="00507F3C"/>
    <w:rsid w:val="005135A8"/>
    <w:rsid w:val="00513A1A"/>
    <w:rsid w:val="00514430"/>
    <w:rsid w:val="00516C3B"/>
    <w:rsid w:val="005343E7"/>
    <w:rsid w:val="0053479A"/>
    <w:rsid w:val="0053574F"/>
    <w:rsid w:val="00546A31"/>
    <w:rsid w:val="00550FF3"/>
    <w:rsid w:val="00563103"/>
    <w:rsid w:val="0056318B"/>
    <w:rsid w:val="005639F4"/>
    <w:rsid w:val="0056418F"/>
    <w:rsid w:val="00567A23"/>
    <w:rsid w:val="00572328"/>
    <w:rsid w:val="00575C40"/>
    <w:rsid w:val="0059528E"/>
    <w:rsid w:val="005A228C"/>
    <w:rsid w:val="005A6A22"/>
    <w:rsid w:val="005A6EC6"/>
    <w:rsid w:val="005B1DE0"/>
    <w:rsid w:val="005B20B8"/>
    <w:rsid w:val="005C5784"/>
    <w:rsid w:val="005D0487"/>
    <w:rsid w:val="005D2489"/>
    <w:rsid w:val="005D6B06"/>
    <w:rsid w:val="005E0C7F"/>
    <w:rsid w:val="005E1966"/>
    <w:rsid w:val="005E494A"/>
    <w:rsid w:val="005F6808"/>
    <w:rsid w:val="00607CED"/>
    <w:rsid w:val="00614A76"/>
    <w:rsid w:val="00614AEA"/>
    <w:rsid w:val="00624106"/>
    <w:rsid w:val="00624CB5"/>
    <w:rsid w:val="00625487"/>
    <w:rsid w:val="00627FAC"/>
    <w:rsid w:val="006446B9"/>
    <w:rsid w:val="006462D8"/>
    <w:rsid w:val="00655533"/>
    <w:rsid w:val="00663750"/>
    <w:rsid w:val="00670376"/>
    <w:rsid w:val="00677F25"/>
    <w:rsid w:val="00677F67"/>
    <w:rsid w:val="00680766"/>
    <w:rsid w:val="00684720"/>
    <w:rsid w:val="00687F06"/>
    <w:rsid w:val="00693B22"/>
    <w:rsid w:val="006A1385"/>
    <w:rsid w:val="006A535E"/>
    <w:rsid w:val="006C169E"/>
    <w:rsid w:val="006C7A5F"/>
    <w:rsid w:val="006D766A"/>
    <w:rsid w:val="006D7825"/>
    <w:rsid w:val="006E3A82"/>
    <w:rsid w:val="006F106B"/>
    <w:rsid w:val="006F3718"/>
    <w:rsid w:val="006F3B2E"/>
    <w:rsid w:val="006F3E34"/>
    <w:rsid w:val="00701BA9"/>
    <w:rsid w:val="00704653"/>
    <w:rsid w:val="007055D8"/>
    <w:rsid w:val="0070589D"/>
    <w:rsid w:val="00706415"/>
    <w:rsid w:val="007110F8"/>
    <w:rsid w:val="00713F12"/>
    <w:rsid w:val="00715C47"/>
    <w:rsid w:val="007200A1"/>
    <w:rsid w:val="00720BE8"/>
    <w:rsid w:val="00722C15"/>
    <w:rsid w:val="007232A4"/>
    <w:rsid w:val="00725300"/>
    <w:rsid w:val="00726A29"/>
    <w:rsid w:val="0072780D"/>
    <w:rsid w:val="00727BC9"/>
    <w:rsid w:val="00733198"/>
    <w:rsid w:val="00734167"/>
    <w:rsid w:val="00735EB7"/>
    <w:rsid w:val="00737254"/>
    <w:rsid w:val="00741580"/>
    <w:rsid w:val="00741A06"/>
    <w:rsid w:val="00752E75"/>
    <w:rsid w:val="00754F10"/>
    <w:rsid w:val="00761F62"/>
    <w:rsid w:val="00764021"/>
    <w:rsid w:val="0076477A"/>
    <w:rsid w:val="0076750C"/>
    <w:rsid w:val="00770230"/>
    <w:rsid w:val="00770CCC"/>
    <w:rsid w:val="0077580B"/>
    <w:rsid w:val="007827E2"/>
    <w:rsid w:val="0078298F"/>
    <w:rsid w:val="0078660D"/>
    <w:rsid w:val="00787E9E"/>
    <w:rsid w:val="00794C99"/>
    <w:rsid w:val="007A3B2C"/>
    <w:rsid w:val="007A5B54"/>
    <w:rsid w:val="007A66DA"/>
    <w:rsid w:val="007A7CA9"/>
    <w:rsid w:val="007B1060"/>
    <w:rsid w:val="007C2EB8"/>
    <w:rsid w:val="007C63B8"/>
    <w:rsid w:val="007D29B2"/>
    <w:rsid w:val="007E2489"/>
    <w:rsid w:val="007E3A86"/>
    <w:rsid w:val="007F2916"/>
    <w:rsid w:val="007F346B"/>
    <w:rsid w:val="007F4430"/>
    <w:rsid w:val="0080016F"/>
    <w:rsid w:val="0080624C"/>
    <w:rsid w:val="00806C73"/>
    <w:rsid w:val="0081048F"/>
    <w:rsid w:val="0081215E"/>
    <w:rsid w:val="008124C1"/>
    <w:rsid w:val="00812A01"/>
    <w:rsid w:val="00814342"/>
    <w:rsid w:val="008147AA"/>
    <w:rsid w:val="00816494"/>
    <w:rsid w:val="00820EFC"/>
    <w:rsid w:val="0082426E"/>
    <w:rsid w:val="00830AC4"/>
    <w:rsid w:val="00831D9C"/>
    <w:rsid w:val="00833293"/>
    <w:rsid w:val="0083613E"/>
    <w:rsid w:val="008376B7"/>
    <w:rsid w:val="008416FF"/>
    <w:rsid w:val="0084400B"/>
    <w:rsid w:val="00851CCB"/>
    <w:rsid w:val="00854498"/>
    <w:rsid w:val="00861562"/>
    <w:rsid w:val="00861889"/>
    <w:rsid w:val="00866017"/>
    <w:rsid w:val="008706EA"/>
    <w:rsid w:val="00886A73"/>
    <w:rsid w:val="00897672"/>
    <w:rsid w:val="00897C62"/>
    <w:rsid w:val="008A0D9B"/>
    <w:rsid w:val="008A3355"/>
    <w:rsid w:val="008B5494"/>
    <w:rsid w:val="008B58BC"/>
    <w:rsid w:val="008B6F05"/>
    <w:rsid w:val="008B74D8"/>
    <w:rsid w:val="008C0D78"/>
    <w:rsid w:val="008D4DCA"/>
    <w:rsid w:val="008D6643"/>
    <w:rsid w:val="008D6A84"/>
    <w:rsid w:val="008E20C8"/>
    <w:rsid w:val="008E72FF"/>
    <w:rsid w:val="008F48F6"/>
    <w:rsid w:val="008F7E48"/>
    <w:rsid w:val="0090415A"/>
    <w:rsid w:val="00904C58"/>
    <w:rsid w:val="009069F1"/>
    <w:rsid w:val="00912D72"/>
    <w:rsid w:val="009142ED"/>
    <w:rsid w:val="00922465"/>
    <w:rsid w:val="009317FF"/>
    <w:rsid w:val="00931F7F"/>
    <w:rsid w:val="00932A31"/>
    <w:rsid w:val="0093503E"/>
    <w:rsid w:val="00940D95"/>
    <w:rsid w:val="00941F03"/>
    <w:rsid w:val="00950032"/>
    <w:rsid w:val="009539F4"/>
    <w:rsid w:val="00961912"/>
    <w:rsid w:val="00966346"/>
    <w:rsid w:val="00974C38"/>
    <w:rsid w:val="00981A57"/>
    <w:rsid w:val="00982043"/>
    <w:rsid w:val="009842CD"/>
    <w:rsid w:val="00984F16"/>
    <w:rsid w:val="00991464"/>
    <w:rsid w:val="00997C47"/>
    <w:rsid w:val="009A70DE"/>
    <w:rsid w:val="009B0486"/>
    <w:rsid w:val="009B3272"/>
    <w:rsid w:val="009B6262"/>
    <w:rsid w:val="009B6F5C"/>
    <w:rsid w:val="009C0878"/>
    <w:rsid w:val="009C0F09"/>
    <w:rsid w:val="009C3025"/>
    <w:rsid w:val="009C70BE"/>
    <w:rsid w:val="009C7EA5"/>
    <w:rsid w:val="009D1944"/>
    <w:rsid w:val="009D5721"/>
    <w:rsid w:val="009E23A1"/>
    <w:rsid w:val="009F5859"/>
    <w:rsid w:val="009F6A57"/>
    <w:rsid w:val="009F72A6"/>
    <w:rsid w:val="00A010AC"/>
    <w:rsid w:val="00A1128B"/>
    <w:rsid w:val="00A13C41"/>
    <w:rsid w:val="00A14D4C"/>
    <w:rsid w:val="00A15EA6"/>
    <w:rsid w:val="00A176E0"/>
    <w:rsid w:val="00A20813"/>
    <w:rsid w:val="00A2203E"/>
    <w:rsid w:val="00A22A44"/>
    <w:rsid w:val="00A26911"/>
    <w:rsid w:val="00A26BE1"/>
    <w:rsid w:val="00A3530F"/>
    <w:rsid w:val="00A35E2D"/>
    <w:rsid w:val="00A41A14"/>
    <w:rsid w:val="00A448CD"/>
    <w:rsid w:val="00A47D13"/>
    <w:rsid w:val="00A50988"/>
    <w:rsid w:val="00A53CEB"/>
    <w:rsid w:val="00A556F7"/>
    <w:rsid w:val="00A60313"/>
    <w:rsid w:val="00A60ECA"/>
    <w:rsid w:val="00A648A5"/>
    <w:rsid w:val="00A6559A"/>
    <w:rsid w:val="00A66158"/>
    <w:rsid w:val="00A6741D"/>
    <w:rsid w:val="00A727B4"/>
    <w:rsid w:val="00A73DA1"/>
    <w:rsid w:val="00A8014B"/>
    <w:rsid w:val="00A81E25"/>
    <w:rsid w:val="00A8291A"/>
    <w:rsid w:val="00A82EAE"/>
    <w:rsid w:val="00A83F0C"/>
    <w:rsid w:val="00A84175"/>
    <w:rsid w:val="00A920C4"/>
    <w:rsid w:val="00A92B0E"/>
    <w:rsid w:val="00A97EE4"/>
    <w:rsid w:val="00AA6245"/>
    <w:rsid w:val="00AB0D17"/>
    <w:rsid w:val="00AC1BEE"/>
    <w:rsid w:val="00AC597F"/>
    <w:rsid w:val="00AC67CB"/>
    <w:rsid w:val="00AC68F7"/>
    <w:rsid w:val="00AD39FA"/>
    <w:rsid w:val="00AE3D70"/>
    <w:rsid w:val="00AF420C"/>
    <w:rsid w:val="00AF4AA5"/>
    <w:rsid w:val="00AF4E3B"/>
    <w:rsid w:val="00AF594D"/>
    <w:rsid w:val="00AF7DCC"/>
    <w:rsid w:val="00B0132F"/>
    <w:rsid w:val="00B22E31"/>
    <w:rsid w:val="00B25250"/>
    <w:rsid w:val="00B334BF"/>
    <w:rsid w:val="00B42274"/>
    <w:rsid w:val="00B444F5"/>
    <w:rsid w:val="00B45B50"/>
    <w:rsid w:val="00B46D1B"/>
    <w:rsid w:val="00B52EB5"/>
    <w:rsid w:val="00B6110F"/>
    <w:rsid w:val="00B61199"/>
    <w:rsid w:val="00B709C2"/>
    <w:rsid w:val="00B72A2A"/>
    <w:rsid w:val="00B73234"/>
    <w:rsid w:val="00B920D5"/>
    <w:rsid w:val="00B92E37"/>
    <w:rsid w:val="00B96C7D"/>
    <w:rsid w:val="00B96EE6"/>
    <w:rsid w:val="00BA11C4"/>
    <w:rsid w:val="00BB5225"/>
    <w:rsid w:val="00BB5670"/>
    <w:rsid w:val="00BB6808"/>
    <w:rsid w:val="00BB7B24"/>
    <w:rsid w:val="00BE3024"/>
    <w:rsid w:val="00BE76C2"/>
    <w:rsid w:val="00BF0312"/>
    <w:rsid w:val="00C0135A"/>
    <w:rsid w:val="00C03A50"/>
    <w:rsid w:val="00C16BB5"/>
    <w:rsid w:val="00C27616"/>
    <w:rsid w:val="00C412EC"/>
    <w:rsid w:val="00C4386C"/>
    <w:rsid w:val="00C449E6"/>
    <w:rsid w:val="00C57251"/>
    <w:rsid w:val="00C60CED"/>
    <w:rsid w:val="00C62861"/>
    <w:rsid w:val="00C63260"/>
    <w:rsid w:val="00C722FA"/>
    <w:rsid w:val="00C74AF7"/>
    <w:rsid w:val="00C766E4"/>
    <w:rsid w:val="00C76711"/>
    <w:rsid w:val="00C80224"/>
    <w:rsid w:val="00C80F08"/>
    <w:rsid w:val="00C83397"/>
    <w:rsid w:val="00C86841"/>
    <w:rsid w:val="00C86F2F"/>
    <w:rsid w:val="00C972F6"/>
    <w:rsid w:val="00CB17B9"/>
    <w:rsid w:val="00CD5C8F"/>
    <w:rsid w:val="00CE1040"/>
    <w:rsid w:val="00CE18A5"/>
    <w:rsid w:val="00CE3AE8"/>
    <w:rsid w:val="00CE4D67"/>
    <w:rsid w:val="00CE5DFD"/>
    <w:rsid w:val="00CF0D7B"/>
    <w:rsid w:val="00D006EA"/>
    <w:rsid w:val="00D03559"/>
    <w:rsid w:val="00D07540"/>
    <w:rsid w:val="00D07EC9"/>
    <w:rsid w:val="00D16FD5"/>
    <w:rsid w:val="00D23C67"/>
    <w:rsid w:val="00D23E0F"/>
    <w:rsid w:val="00D4092B"/>
    <w:rsid w:val="00D4207C"/>
    <w:rsid w:val="00D440DD"/>
    <w:rsid w:val="00D462AF"/>
    <w:rsid w:val="00D5702D"/>
    <w:rsid w:val="00D649CF"/>
    <w:rsid w:val="00D66CD4"/>
    <w:rsid w:val="00D72CF9"/>
    <w:rsid w:val="00D7366E"/>
    <w:rsid w:val="00D74B48"/>
    <w:rsid w:val="00D74C8C"/>
    <w:rsid w:val="00D75B63"/>
    <w:rsid w:val="00D7643B"/>
    <w:rsid w:val="00D81DB0"/>
    <w:rsid w:val="00D81FD2"/>
    <w:rsid w:val="00D82BFD"/>
    <w:rsid w:val="00D85E32"/>
    <w:rsid w:val="00D974A4"/>
    <w:rsid w:val="00DA3460"/>
    <w:rsid w:val="00DA722C"/>
    <w:rsid w:val="00DB25A4"/>
    <w:rsid w:val="00DB4429"/>
    <w:rsid w:val="00DB4834"/>
    <w:rsid w:val="00DB54C2"/>
    <w:rsid w:val="00DC6D74"/>
    <w:rsid w:val="00DC7555"/>
    <w:rsid w:val="00DD0D88"/>
    <w:rsid w:val="00DE01FD"/>
    <w:rsid w:val="00DE442F"/>
    <w:rsid w:val="00DF1E77"/>
    <w:rsid w:val="00DF1FD4"/>
    <w:rsid w:val="00DF32B4"/>
    <w:rsid w:val="00DF6F42"/>
    <w:rsid w:val="00E0270C"/>
    <w:rsid w:val="00E049F0"/>
    <w:rsid w:val="00E11147"/>
    <w:rsid w:val="00E17329"/>
    <w:rsid w:val="00E26E5E"/>
    <w:rsid w:val="00E278B6"/>
    <w:rsid w:val="00E34566"/>
    <w:rsid w:val="00E43980"/>
    <w:rsid w:val="00E44889"/>
    <w:rsid w:val="00E45F19"/>
    <w:rsid w:val="00E465D3"/>
    <w:rsid w:val="00E478D7"/>
    <w:rsid w:val="00E47BE8"/>
    <w:rsid w:val="00E51D2A"/>
    <w:rsid w:val="00E56D37"/>
    <w:rsid w:val="00E57D5E"/>
    <w:rsid w:val="00E603FF"/>
    <w:rsid w:val="00E61765"/>
    <w:rsid w:val="00E81761"/>
    <w:rsid w:val="00E83B73"/>
    <w:rsid w:val="00E83FB5"/>
    <w:rsid w:val="00E8527E"/>
    <w:rsid w:val="00E87A9E"/>
    <w:rsid w:val="00E911AE"/>
    <w:rsid w:val="00E919F8"/>
    <w:rsid w:val="00E95D99"/>
    <w:rsid w:val="00E96F90"/>
    <w:rsid w:val="00EA033F"/>
    <w:rsid w:val="00EA080F"/>
    <w:rsid w:val="00EB36DD"/>
    <w:rsid w:val="00EC0238"/>
    <w:rsid w:val="00EC6062"/>
    <w:rsid w:val="00ED1F45"/>
    <w:rsid w:val="00EE47DE"/>
    <w:rsid w:val="00EE484D"/>
    <w:rsid w:val="00EE6AA3"/>
    <w:rsid w:val="00EE7329"/>
    <w:rsid w:val="00EF55E1"/>
    <w:rsid w:val="00F04C12"/>
    <w:rsid w:val="00F152CC"/>
    <w:rsid w:val="00F171AD"/>
    <w:rsid w:val="00F22CF9"/>
    <w:rsid w:val="00F25410"/>
    <w:rsid w:val="00F26930"/>
    <w:rsid w:val="00F26AFE"/>
    <w:rsid w:val="00F358FF"/>
    <w:rsid w:val="00F4124F"/>
    <w:rsid w:val="00F417DE"/>
    <w:rsid w:val="00F44564"/>
    <w:rsid w:val="00F52912"/>
    <w:rsid w:val="00F559C9"/>
    <w:rsid w:val="00F60CE2"/>
    <w:rsid w:val="00F61121"/>
    <w:rsid w:val="00F74245"/>
    <w:rsid w:val="00F8180C"/>
    <w:rsid w:val="00F83239"/>
    <w:rsid w:val="00F937AA"/>
    <w:rsid w:val="00FA1CDE"/>
    <w:rsid w:val="00FA354C"/>
    <w:rsid w:val="00FA46CD"/>
    <w:rsid w:val="00FA73C3"/>
    <w:rsid w:val="00FA78E4"/>
    <w:rsid w:val="00FB2930"/>
    <w:rsid w:val="00FB6064"/>
    <w:rsid w:val="00FC082D"/>
    <w:rsid w:val="00FC0F2B"/>
    <w:rsid w:val="00FC2201"/>
    <w:rsid w:val="00FD14D3"/>
    <w:rsid w:val="00FE0FE9"/>
    <w:rsid w:val="00FE3ACB"/>
    <w:rsid w:val="00FE60A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2</cp:revision>
  <cp:lastPrinted>2022-02-17T15:10:00Z</cp:lastPrinted>
  <dcterms:created xsi:type="dcterms:W3CDTF">2022-03-15T10:17:00Z</dcterms:created>
  <dcterms:modified xsi:type="dcterms:W3CDTF">2022-03-15T10:17:00Z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